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185" w:rsidRDefault="00601185" w:rsidP="00D74F92">
      <w:pPr>
        <w:spacing w:after="0" w:line="240" w:lineRule="auto"/>
        <w:rPr>
          <w:rFonts w:eastAsia="Times New Roman" w:cstheme="minorHAnsi"/>
        </w:rPr>
      </w:pPr>
    </w:p>
    <w:p w:rsidR="00C23080" w:rsidRDefault="00D3779D" w:rsidP="00D74F92">
      <w:pPr>
        <w:spacing w:after="0" w:line="240" w:lineRule="auto"/>
        <w:rPr>
          <w:rFonts w:eastAsia="Times New Roman" w:cstheme="minorHAnsi"/>
        </w:rPr>
      </w:pPr>
      <w:r w:rsidRPr="005F48A5">
        <w:rPr>
          <w:rFonts w:eastAsia="Times New Roman" w:cstheme="minorHAnsi"/>
        </w:rPr>
        <w:t>Estimados</w:t>
      </w:r>
      <w:r w:rsidR="00EC44F9">
        <w:rPr>
          <w:rFonts w:eastAsia="Times New Roman" w:cstheme="minorHAnsi"/>
        </w:rPr>
        <w:t>/as</w:t>
      </w:r>
      <w:r w:rsidRPr="005F48A5">
        <w:rPr>
          <w:rFonts w:eastAsia="Times New Roman" w:cstheme="minorHAnsi"/>
        </w:rPr>
        <w:t xml:space="preserve"> colaboradores</w:t>
      </w:r>
      <w:r w:rsidR="00EC44F9">
        <w:rPr>
          <w:rFonts w:eastAsia="Times New Roman" w:cstheme="minorHAnsi"/>
        </w:rPr>
        <w:t>/as</w:t>
      </w:r>
      <w:r w:rsidRPr="005F48A5">
        <w:rPr>
          <w:rFonts w:eastAsia="Times New Roman" w:cstheme="minorHAnsi"/>
        </w:rPr>
        <w:t xml:space="preserve">, </w:t>
      </w:r>
    </w:p>
    <w:p w:rsidR="00C23080" w:rsidRDefault="00C23080" w:rsidP="00D74F92">
      <w:pPr>
        <w:spacing w:after="0" w:line="240" w:lineRule="auto"/>
        <w:rPr>
          <w:rFonts w:eastAsia="Times New Roman" w:cstheme="minorHAnsi"/>
        </w:rPr>
      </w:pPr>
    </w:p>
    <w:p w:rsidR="008D153A" w:rsidRDefault="00C23080" w:rsidP="00D74F92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L</w:t>
      </w:r>
      <w:r w:rsidR="00D3779D" w:rsidRPr="005F48A5">
        <w:rPr>
          <w:rFonts w:eastAsia="Times New Roman" w:cstheme="minorHAnsi"/>
        </w:rPr>
        <w:t>e</w:t>
      </w:r>
      <w:r>
        <w:rPr>
          <w:rFonts w:eastAsia="Times New Roman" w:cstheme="minorHAnsi"/>
        </w:rPr>
        <w:t>s</w:t>
      </w:r>
      <w:r w:rsidR="00D3779D" w:rsidRPr="005F48A5">
        <w:rPr>
          <w:rFonts w:eastAsia="Times New Roman" w:cstheme="minorHAnsi"/>
        </w:rPr>
        <w:t xml:space="preserve"> solicitamos que el dossier</w:t>
      </w:r>
      <w:r w:rsidR="009A7914">
        <w:rPr>
          <w:rFonts w:eastAsia="Times New Roman" w:cstheme="minorHAnsi"/>
        </w:rPr>
        <w:t xml:space="preserve"> a presentar</w:t>
      </w:r>
      <w:r w:rsidR="00D3779D" w:rsidRPr="005F48A5">
        <w:rPr>
          <w:rFonts w:eastAsia="Times New Roman" w:cstheme="minorHAnsi"/>
        </w:rPr>
        <w:t xml:space="preserve"> siga este gui</w:t>
      </w:r>
      <w:r w:rsidR="00A91725">
        <w:rPr>
          <w:rFonts w:eastAsia="Times New Roman" w:cstheme="minorHAnsi"/>
        </w:rPr>
        <w:t>o</w:t>
      </w:r>
      <w:r w:rsidR="00D3779D" w:rsidRPr="005F48A5">
        <w:rPr>
          <w:rFonts w:eastAsia="Times New Roman" w:cstheme="minorHAnsi"/>
        </w:rPr>
        <w:t xml:space="preserve">n </w:t>
      </w:r>
      <w:r w:rsidR="008D153A">
        <w:rPr>
          <w:rFonts w:eastAsia="Times New Roman" w:cstheme="minorHAnsi"/>
        </w:rPr>
        <w:t>cumplimentando</w:t>
      </w:r>
      <w:r w:rsidR="00D3779D" w:rsidRPr="005F48A5">
        <w:rPr>
          <w:rFonts w:eastAsia="Times New Roman" w:cstheme="minorHAnsi"/>
        </w:rPr>
        <w:t xml:space="preserve"> todos los campos solicitados</w:t>
      </w:r>
      <w:r w:rsidR="009A7914">
        <w:rPr>
          <w:rFonts w:eastAsia="Times New Roman" w:cstheme="minorHAnsi"/>
        </w:rPr>
        <w:t xml:space="preserve">, manteniendo el orden facilitado, </w:t>
      </w:r>
      <w:r w:rsidR="00D3779D" w:rsidRPr="005F48A5">
        <w:rPr>
          <w:rFonts w:eastAsia="Times New Roman" w:cstheme="minorHAnsi"/>
        </w:rPr>
        <w:t>para que la oferta presentada se</w:t>
      </w:r>
      <w:r w:rsidR="00FD75BB" w:rsidRPr="005F48A5">
        <w:rPr>
          <w:rFonts w:eastAsia="Times New Roman" w:cstheme="minorHAnsi"/>
        </w:rPr>
        <w:t>a</w:t>
      </w:r>
      <w:r w:rsidR="009A7914">
        <w:rPr>
          <w:rFonts w:eastAsia="Times New Roman" w:cstheme="minorHAnsi"/>
        </w:rPr>
        <w:t xml:space="preserve"> válida</w:t>
      </w:r>
      <w:r w:rsidR="005F48A5">
        <w:rPr>
          <w:rFonts w:eastAsia="Times New Roman" w:cstheme="minorHAnsi"/>
        </w:rPr>
        <w:t>.</w:t>
      </w:r>
      <w:r w:rsidR="00F404C7">
        <w:rPr>
          <w:rFonts w:eastAsia="Times New Roman" w:cstheme="minorHAnsi"/>
        </w:rPr>
        <w:t xml:space="preserve"> </w:t>
      </w:r>
    </w:p>
    <w:p w:rsidR="008D153A" w:rsidRDefault="008D153A" w:rsidP="00D74F92">
      <w:pPr>
        <w:spacing w:after="0" w:line="240" w:lineRule="auto"/>
        <w:rPr>
          <w:rFonts w:eastAsia="Times New Roman" w:cstheme="minorHAnsi"/>
        </w:rPr>
      </w:pPr>
    </w:p>
    <w:p w:rsidR="002C0CBD" w:rsidRPr="00F404C7" w:rsidRDefault="00F404C7" w:rsidP="00D74F92">
      <w:pPr>
        <w:spacing w:after="0" w:line="240" w:lineRule="auto"/>
        <w:rPr>
          <w:rFonts w:eastAsia="Times New Roman" w:cstheme="minorHAnsi"/>
          <w:b/>
        </w:rPr>
      </w:pPr>
      <w:r w:rsidRPr="00F404C7">
        <w:rPr>
          <w:rFonts w:eastAsia="Times New Roman" w:cstheme="minorHAnsi"/>
          <w:b/>
        </w:rPr>
        <w:t>El d</w:t>
      </w:r>
      <w:r w:rsidR="00C23080" w:rsidRPr="00F404C7">
        <w:rPr>
          <w:rFonts w:eastAsia="Times New Roman" w:cstheme="minorHAnsi"/>
          <w:b/>
        </w:rPr>
        <w:t>ossier y el pr</w:t>
      </w:r>
      <w:r w:rsidRPr="00F404C7">
        <w:rPr>
          <w:rFonts w:eastAsia="Times New Roman" w:cstheme="minorHAnsi"/>
          <w:b/>
        </w:rPr>
        <w:t>esupuesto</w:t>
      </w:r>
      <w:r w:rsidR="008D153A">
        <w:rPr>
          <w:rFonts w:eastAsia="Times New Roman" w:cstheme="minorHAnsi"/>
          <w:b/>
        </w:rPr>
        <w:t>, si la actividad propuesta tuviera algún coste,</w:t>
      </w:r>
      <w:r w:rsidRPr="00F404C7">
        <w:rPr>
          <w:rFonts w:eastAsia="Times New Roman" w:cstheme="minorHAnsi"/>
          <w:b/>
        </w:rPr>
        <w:t xml:space="preserve"> deben ir por separado y firmados.</w:t>
      </w:r>
    </w:p>
    <w:p w:rsidR="00FD75BB" w:rsidRPr="005F48A5" w:rsidRDefault="00FD75BB" w:rsidP="00D74F92">
      <w:pPr>
        <w:spacing w:after="0" w:line="240" w:lineRule="auto"/>
        <w:rPr>
          <w:rFonts w:eastAsia="Times New Roman" w:cstheme="minorHAnsi"/>
        </w:rPr>
      </w:pPr>
    </w:p>
    <w:p w:rsidR="00C23080" w:rsidRDefault="00FD75BB" w:rsidP="00F404C7">
      <w:pPr>
        <w:spacing w:before="120" w:after="120" w:line="240" w:lineRule="auto"/>
        <w:jc w:val="both"/>
        <w:rPr>
          <w:rFonts w:cstheme="minorHAnsi"/>
        </w:rPr>
      </w:pPr>
      <w:r w:rsidRPr="005F48A5">
        <w:rPr>
          <w:rFonts w:cstheme="minorHAnsi"/>
        </w:rPr>
        <w:t>A la hora de diseñar y presentar sus actividades d</w:t>
      </w:r>
      <w:r w:rsidR="00757154">
        <w:rPr>
          <w:rFonts w:cstheme="minorHAnsi"/>
        </w:rPr>
        <w:t xml:space="preserve">entro de las </w:t>
      </w:r>
      <w:r w:rsidR="00C23080" w:rsidRPr="008D153A">
        <w:rPr>
          <w:rFonts w:cstheme="minorHAnsi"/>
          <w:u w:val="single"/>
        </w:rPr>
        <w:t>Miniferias de la Ciencia y la Innovación en Canarias 2021</w:t>
      </w:r>
      <w:r w:rsidRPr="005F48A5">
        <w:rPr>
          <w:rFonts w:cstheme="minorHAnsi"/>
        </w:rPr>
        <w:t xml:space="preserve">, deben tener en cuenta </w:t>
      </w:r>
      <w:r w:rsidR="00C23080">
        <w:rPr>
          <w:rFonts w:cstheme="minorHAnsi"/>
        </w:rPr>
        <w:t>las siguientes consideraciones:</w:t>
      </w:r>
    </w:p>
    <w:p w:rsidR="00C23080" w:rsidRDefault="00C23080" w:rsidP="00F404C7">
      <w:pPr>
        <w:pStyle w:val="Prrafodelista"/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Todas las actividades deben ser en </w:t>
      </w:r>
      <w:r w:rsidRPr="00C23080">
        <w:rPr>
          <w:rFonts w:cstheme="minorHAnsi"/>
          <w:b/>
        </w:rPr>
        <w:t>formato online</w:t>
      </w:r>
      <w:r>
        <w:rPr>
          <w:rFonts w:cstheme="minorHAnsi"/>
        </w:rPr>
        <w:t>.</w:t>
      </w:r>
    </w:p>
    <w:p w:rsidR="00C23080" w:rsidRDefault="00C23080" w:rsidP="00F404C7">
      <w:pPr>
        <w:pStyle w:val="Prrafodelista"/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</w:rPr>
      </w:pPr>
      <w:r w:rsidRPr="00F404C7">
        <w:rPr>
          <w:rFonts w:cstheme="minorHAnsi"/>
        </w:rPr>
        <w:t xml:space="preserve">Fechas: entre el </w:t>
      </w:r>
      <w:r w:rsidRPr="00F404C7">
        <w:rPr>
          <w:rFonts w:cstheme="minorHAnsi"/>
          <w:b/>
        </w:rPr>
        <w:t>14 y 18 de junio</w:t>
      </w:r>
      <w:r w:rsidR="00F404C7">
        <w:rPr>
          <w:rFonts w:cstheme="minorHAnsi"/>
          <w:b/>
        </w:rPr>
        <w:t xml:space="preserve"> del 2021</w:t>
      </w:r>
      <w:r w:rsidR="00F404C7">
        <w:rPr>
          <w:rFonts w:cstheme="minorHAnsi"/>
        </w:rPr>
        <w:t>, s</w:t>
      </w:r>
      <w:r w:rsidRPr="00F404C7">
        <w:rPr>
          <w:rFonts w:cstheme="minorHAnsi"/>
        </w:rPr>
        <w:t xml:space="preserve">olo en </w:t>
      </w:r>
      <w:r w:rsidRPr="00F404C7">
        <w:rPr>
          <w:rFonts w:cstheme="minorHAnsi"/>
          <w:b/>
        </w:rPr>
        <w:t>horario de mañana</w:t>
      </w:r>
      <w:r w:rsidR="00F404C7">
        <w:rPr>
          <w:rFonts w:cstheme="minorHAnsi"/>
        </w:rPr>
        <w:t>.</w:t>
      </w:r>
    </w:p>
    <w:p w:rsidR="00B66029" w:rsidRDefault="00F404C7" w:rsidP="00F404C7">
      <w:pPr>
        <w:pStyle w:val="Prrafodelista"/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</w:rPr>
      </w:pPr>
      <w:r w:rsidRPr="00B66029">
        <w:rPr>
          <w:rFonts w:cstheme="minorHAnsi"/>
        </w:rPr>
        <w:t xml:space="preserve">Duración de la actividad: se debe tener en cuenta el tiempo para la conexión, con lo que consideramos que debe ser en total </w:t>
      </w:r>
      <w:r w:rsidR="00A91725">
        <w:rPr>
          <w:rFonts w:cstheme="minorHAnsi"/>
          <w:b/>
        </w:rPr>
        <w:t>55 minutos</w:t>
      </w:r>
      <w:r w:rsidR="00B66029" w:rsidRPr="00B66029">
        <w:rPr>
          <w:rFonts w:cstheme="minorHAnsi"/>
          <w:b/>
        </w:rPr>
        <w:t xml:space="preserve"> como máximo</w:t>
      </w:r>
      <w:r w:rsidRPr="00B66029">
        <w:rPr>
          <w:rFonts w:cstheme="minorHAnsi"/>
        </w:rPr>
        <w:t xml:space="preserve">. </w:t>
      </w:r>
    </w:p>
    <w:p w:rsidR="00C23080" w:rsidRPr="00B66029" w:rsidRDefault="00C23080" w:rsidP="00F404C7">
      <w:pPr>
        <w:pStyle w:val="Prrafodelista"/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</w:rPr>
      </w:pPr>
      <w:r w:rsidRPr="00B66029">
        <w:rPr>
          <w:rFonts w:cstheme="minorHAnsi"/>
        </w:rPr>
        <w:t xml:space="preserve">Deben admitir un </w:t>
      </w:r>
      <w:r w:rsidRPr="00B66029">
        <w:rPr>
          <w:rFonts w:cstheme="minorHAnsi"/>
          <w:b/>
        </w:rPr>
        <w:t>número amplio de grupo</w:t>
      </w:r>
      <w:r w:rsidR="00B66029">
        <w:rPr>
          <w:rFonts w:cstheme="minorHAnsi"/>
          <w:b/>
        </w:rPr>
        <w:t xml:space="preserve">s para la inscripción de centros educativos </w:t>
      </w:r>
      <w:r w:rsidRPr="00B66029">
        <w:rPr>
          <w:rFonts w:cstheme="minorHAnsi"/>
          <w:b/>
        </w:rPr>
        <w:t>de todas las islas, sin limitaciones.</w:t>
      </w:r>
      <w:r w:rsidRPr="00B66029">
        <w:rPr>
          <w:rFonts w:cstheme="minorHAnsi"/>
        </w:rPr>
        <w:t xml:space="preserve"> Será la propia organización quien le facilitará el número de centros finales inscritos en su actividad</w:t>
      </w:r>
      <w:r w:rsidR="00B66029">
        <w:rPr>
          <w:rFonts w:cstheme="minorHAnsi"/>
        </w:rPr>
        <w:t xml:space="preserve"> y los contactos para que se envíe la invitación a la conexión</w:t>
      </w:r>
      <w:r w:rsidRPr="00B66029">
        <w:rPr>
          <w:rFonts w:cstheme="minorHAnsi"/>
        </w:rPr>
        <w:t>.</w:t>
      </w:r>
    </w:p>
    <w:p w:rsidR="00C23080" w:rsidRDefault="00C23080" w:rsidP="00F404C7">
      <w:pPr>
        <w:pStyle w:val="Prrafodelista"/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</w:rPr>
      </w:pPr>
      <w:r w:rsidRPr="00F404C7">
        <w:rPr>
          <w:rFonts w:cstheme="minorHAnsi"/>
          <w:b/>
        </w:rPr>
        <w:t xml:space="preserve">Los </w:t>
      </w:r>
      <w:r w:rsidR="00FD75BB" w:rsidRPr="00F404C7">
        <w:rPr>
          <w:rFonts w:cstheme="minorHAnsi"/>
          <w:b/>
        </w:rPr>
        <w:t xml:space="preserve">contenidos </w:t>
      </w:r>
      <w:r w:rsidRPr="00F404C7">
        <w:rPr>
          <w:rFonts w:cstheme="minorHAnsi"/>
          <w:b/>
        </w:rPr>
        <w:t xml:space="preserve">deben ser </w:t>
      </w:r>
      <w:r w:rsidR="00FD75BB" w:rsidRPr="00F404C7">
        <w:rPr>
          <w:rFonts w:cstheme="minorHAnsi"/>
          <w:b/>
        </w:rPr>
        <w:t xml:space="preserve">educativos </w:t>
      </w:r>
      <w:r w:rsidRPr="00F404C7">
        <w:rPr>
          <w:rFonts w:cstheme="minorHAnsi"/>
          <w:b/>
        </w:rPr>
        <w:t>y participativos</w:t>
      </w:r>
      <w:r>
        <w:rPr>
          <w:rFonts w:cstheme="minorHAnsi"/>
        </w:rPr>
        <w:t xml:space="preserve">, </w:t>
      </w:r>
      <w:r w:rsidR="00FD75BB" w:rsidRPr="00C23080">
        <w:rPr>
          <w:rFonts w:cstheme="minorHAnsi"/>
        </w:rPr>
        <w:t>que faciliten que los participantes, a la vez que</w:t>
      </w:r>
      <w:r w:rsidR="008D153A">
        <w:rPr>
          <w:rFonts w:cstheme="minorHAnsi"/>
        </w:rPr>
        <w:t xml:space="preserve"> se divierten, aprendan. Esto implica</w:t>
      </w:r>
      <w:r w:rsidR="00FD75BB" w:rsidRPr="00C23080">
        <w:rPr>
          <w:rFonts w:cstheme="minorHAnsi"/>
        </w:rPr>
        <w:t xml:space="preserve"> que las actividades sean lo más </w:t>
      </w:r>
      <w:r w:rsidR="009A7914" w:rsidRPr="00C23080">
        <w:rPr>
          <w:rFonts w:cstheme="minorHAnsi"/>
        </w:rPr>
        <w:t xml:space="preserve">amenas y </w:t>
      </w:r>
      <w:r w:rsidR="00FD75BB" w:rsidRPr="00C23080">
        <w:rPr>
          <w:rFonts w:cstheme="minorHAnsi"/>
        </w:rPr>
        <w:t xml:space="preserve">prácticas posibles y se evite la transmisión de conocimientos meramente a través de </w:t>
      </w:r>
      <w:r w:rsidR="00A45413">
        <w:rPr>
          <w:rFonts w:cstheme="minorHAnsi"/>
        </w:rPr>
        <w:t>Power Point,</w:t>
      </w:r>
      <w:r w:rsidR="0058715E">
        <w:rPr>
          <w:rFonts w:cstheme="minorHAnsi"/>
        </w:rPr>
        <w:t xml:space="preserve"> </w:t>
      </w:r>
      <w:r w:rsidR="00A45413">
        <w:rPr>
          <w:rFonts w:cstheme="minorHAnsi"/>
        </w:rPr>
        <w:t>sin interacción con los alumnos</w:t>
      </w:r>
      <w:r w:rsidR="00FD75BB" w:rsidRPr="00C23080">
        <w:rPr>
          <w:rFonts w:cstheme="minorHAnsi"/>
        </w:rPr>
        <w:t>. Por nuestra experiencia en ediciones anteriores, esto último, sin una dinamización corr</w:t>
      </w:r>
      <w:r w:rsidR="00EC44F9">
        <w:rPr>
          <w:rFonts w:cstheme="minorHAnsi"/>
        </w:rPr>
        <w:t>ecta, solo hace que las personas</w:t>
      </w:r>
      <w:r w:rsidR="00FD75BB" w:rsidRPr="00C23080">
        <w:rPr>
          <w:rFonts w:cstheme="minorHAnsi"/>
        </w:rPr>
        <w:t xml:space="preserve"> participantes pierdan el interés al poco tiempo del comienzo de la actividad.</w:t>
      </w:r>
    </w:p>
    <w:p w:rsidR="005A6DDA" w:rsidRPr="004D0393" w:rsidRDefault="005A6DDA" w:rsidP="0058715E">
      <w:pPr>
        <w:pStyle w:val="Prrafodelista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El público objetivo de la actividad será</w:t>
      </w:r>
      <w:r w:rsidR="00EC44F9">
        <w:rPr>
          <w:rFonts w:cstheme="minorHAnsi"/>
        </w:rPr>
        <w:t>n estudiantes de</w:t>
      </w:r>
      <w:r>
        <w:rPr>
          <w:rFonts w:cstheme="minorHAnsi"/>
        </w:rPr>
        <w:t xml:space="preserve"> </w:t>
      </w:r>
      <w:r w:rsidRPr="005A6DDA">
        <w:rPr>
          <w:rFonts w:cstheme="minorHAnsi"/>
          <w:b/>
        </w:rPr>
        <w:t>Primaria</w:t>
      </w:r>
      <w:r w:rsidR="0058715E">
        <w:rPr>
          <w:rFonts w:cstheme="minorHAnsi"/>
          <w:b/>
        </w:rPr>
        <w:t xml:space="preserve"> (de 4º a 6º) </w:t>
      </w:r>
      <w:r w:rsidRPr="005A6DDA">
        <w:rPr>
          <w:rFonts w:cstheme="minorHAnsi"/>
          <w:b/>
        </w:rPr>
        <w:t>y Secundaria</w:t>
      </w:r>
      <w:r w:rsidR="004D0393">
        <w:rPr>
          <w:rFonts w:cstheme="minorHAnsi"/>
          <w:b/>
        </w:rPr>
        <w:t xml:space="preserve">. </w:t>
      </w:r>
      <w:r w:rsidR="004D0393" w:rsidRPr="004D0393">
        <w:rPr>
          <w:rFonts w:cstheme="minorHAnsi"/>
        </w:rPr>
        <w:t>Las actividades deben estar bien diferencia</w:t>
      </w:r>
      <w:r w:rsidR="00EC44F9">
        <w:rPr>
          <w:rFonts w:cstheme="minorHAnsi"/>
        </w:rPr>
        <w:t>da</w:t>
      </w:r>
      <w:r w:rsidR="004D0393" w:rsidRPr="004D0393">
        <w:rPr>
          <w:rFonts w:cstheme="minorHAnsi"/>
        </w:rPr>
        <w:t>s al respecto.</w:t>
      </w:r>
    </w:p>
    <w:p w:rsidR="008A0A94" w:rsidRPr="008A0A94" w:rsidRDefault="00FF2851" w:rsidP="008A0A94">
      <w:pPr>
        <w:pStyle w:val="Prrafodelista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</w:rPr>
      </w:pPr>
      <w:r w:rsidRPr="008A0A94">
        <w:rPr>
          <w:rFonts w:cstheme="minorHAnsi"/>
        </w:rPr>
        <w:t>La temática de las Mini</w:t>
      </w:r>
      <w:r w:rsidR="00A91725">
        <w:rPr>
          <w:rFonts w:cstheme="minorHAnsi"/>
        </w:rPr>
        <w:t>ferias de este año 2021 abordará</w:t>
      </w:r>
      <w:r w:rsidRPr="008A0A94">
        <w:rPr>
          <w:rFonts w:cstheme="minorHAnsi"/>
        </w:rPr>
        <w:t xml:space="preserve"> la ciencia, la tecnología, la sociedad de la información, el cambio climático y la sostenibilidad, la creatividad e innovación, y/o en torno al </w:t>
      </w:r>
      <w:r w:rsidRPr="008A0A94">
        <w:rPr>
          <w:rFonts w:cstheme="minorHAnsi"/>
          <w:b/>
        </w:rPr>
        <w:t>‘Año Internacional de la Economía Creativa para el Desarrollo Sostenible’.</w:t>
      </w:r>
      <w:r w:rsidR="008A0A94">
        <w:rPr>
          <w:rFonts w:cstheme="minorHAnsi"/>
          <w:b/>
        </w:rPr>
        <w:t xml:space="preserve"> </w:t>
      </w:r>
      <w:r w:rsidRPr="008A0A94">
        <w:rPr>
          <w:rFonts w:cstheme="minorHAnsi"/>
          <w:b/>
        </w:rPr>
        <w:t xml:space="preserve"> </w:t>
      </w:r>
      <w:hyperlink r:id="rId7" w:history="1">
        <w:r w:rsidR="008A0A94" w:rsidRPr="008A0A94">
          <w:rPr>
            <w:rStyle w:val="Hipervnculo"/>
            <w:rFonts w:ascii="Times New Roman" w:eastAsia="Times New Roman" w:hAnsi="Times New Roman" w:cs="Times New Roman"/>
            <w:i/>
          </w:rPr>
          <w:t>+ Información</w:t>
        </w:r>
      </w:hyperlink>
    </w:p>
    <w:p w:rsidR="00597B8B" w:rsidRDefault="006E5C4F" w:rsidP="00597B8B">
      <w:pPr>
        <w:pStyle w:val="NormalWeb"/>
        <w:rPr>
          <w:rStyle w:val="Textoennegrita"/>
        </w:rPr>
      </w:pPr>
      <w:r>
        <w:rPr>
          <w:rStyle w:val="Textoennegrita"/>
        </w:rPr>
        <w:t xml:space="preserve">Tipos de actividades en </w:t>
      </w:r>
      <w:r w:rsidR="00597B8B">
        <w:rPr>
          <w:rStyle w:val="Textoennegrita"/>
        </w:rPr>
        <w:t>Miniferias</w:t>
      </w:r>
      <w:r>
        <w:rPr>
          <w:rStyle w:val="Textoennegrita"/>
        </w:rPr>
        <w:t>:</w:t>
      </w:r>
    </w:p>
    <w:p w:rsidR="00597B8B" w:rsidRPr="006E5C4F" w:rsidRDefault="00597B8B" w:rsidP="006E5C4F">
      <w:pPr>
        <w:pStyle w:val="NormalWeb"/>
        <w:numPr>
          <w:ilvl w:val="0"/>
          <w:numId w:val="14"/>
        </w:numPr>
        <w:rPr>
          <w:rFonts w:asciiTheme="minorHAnsi" w:eastAsiaTheme="minorEastAsia" w:hAnsiTheme="minorHAnsi" w:cstheme="minorHAnsi"/>
          <w:sz w:val="22"/>
          <w:szCs w:val="22"/>
        </w:rPr>
      </w:pPr>
      <w:r w:rsidRPr="006E5C4F">
        <w:rPr>
          <w:rFonts w:asciiTheme="minorHAnsi" w:eastAsiaTheme="minorEastAsia" w:hAnsiTheme="minorHAnsi" w:cstheme="minorHAnsi"/>
          <w:b/>
          <w:bCs/>
          <w:sz w:val="22"/>
          <w:szCs w:val="22"/>
        </w:rPr>
        <w:t>INNOVACIÓN Y TIC</w:t>
      </w:r>
      <w:r w:rsidRPr="006E5C4F">
        <w:rPr>
          <w:rFonts w:asciiTheme="minorHAnsi" w:eastAsiaTheme="minorEastAsia" w:hAnsiTheme="minorHAnsi" w:cstheme="minorHAnsi"/>
          <w:sz w:val="22"/>
          <w:szCs w:val="22"/>
        </w:rPr>
        <w:t>: actividades de carácter innovador y tecnológico.</w:t>
      </w:r>
    </w:p>
    <w:p w:rsidR="00597B8B" w:rsidRPr="006E5C4F" w:rsidRDefault="00597B8B" w:rsidP="006E5C4F">
      <w:pPr>
        <w:pStyle w:val="NormalWeb"/>
        <w:numPr>
          <w:ilvl w:val="0"/>
          <w:numId w:val="14"/>
        </w:numPr>
        <w:rPr>
          <w:rFonts w:asciiTheme="minorHAnsi" w:eastAsiaTheme="minorEastAsia" w:hAnsiTheme="minorHAnsi" w:cstheme="minorHAnsi"/>
          <w:sz w:val="22"/>
          <w:szCs w:val="22"/>
        </w:rPr>
      </w:pPr>
      <w:r w:rsidRPr="006E5C4F">
        <w:rPr>
          <w:rFonts w:asciiTheme="minorHAnsi" w:eastAsiaTheme="minorEastAsia" w:hAnsiTheme="minorHAnsi" w:cstheme="minorHAnsi"/>
          <w:b/>
          <w:bCs/>
          <w:sz w:val="22"/>
          <w:szCs w:val="22"/>
        </w:rPr>
        <w:t>EMPREN</w:t>
      </w:r>
      <w:r w:rsidR="00A91725">
        <w:rPr>
          <w:rFonts w:asciiTheme="minorHAnsi" w:eastAsiaTheme="minorEastAsia" w:hAnsiTheme="minorHAnsi" w:cstheme="minorHAnsi"/>
          <w:b/>
          <w:bCs/>
          <w:sz w:val="22"/>
          <w:szCs w:val="22"/>
        </w:rPr>
        <w:t>DIMIENTO</w:t>
      </w:r>
      <w:r w:rsidRPr="006E5C4F">
        <w:rPr>
          <w:rFonts w:asciiTheme="minorHAnsi" w:eastAsiaTheme="minorEastAsia" w:hAnsiTheme="minorHAnsi" w:cstheme="minorHAnsi"/>
          <w:sz w:val="22"/>
          <w:szCs w:val="22"/>
        </w:rPr>
        <w:t>: formación y actividades ‘networking’ de tipo informal que busquen constr</w:t>
      </w:r>
      <w:r w:rsidR="00EC44F9">
        <w:rPr>
          <w:rFonts w:asciiTheme="minorHAnsi" w:eastAsiaTheme="minorEastAsia" w:hAnsiTheme="minorHAnsi" w:cstheme="minorHAnsi"/>
          <w:sz w:val="22"/>
          <w:szCs w:val="22"/>
        </w:rPr>
        <w:t xml:space="preserve">uir una red de contactos que </w:t>
      </w:r>
      <w:r w:rsidRPr="006E5C4F">
        <w:rPr>
          <w:rFonts w:asciiTheme="minorHAnsi" w:eastAsiaTheme="minorEastAsia" w:hAnsiTheme="minorHAnsi" w:cstheme="minorHAnsi"/>
          <w:sz w:val="22"/>
          <w:szCs w:val="22"/>
        </w:rPr>
        <w:t>ayuden a generar oportunidades tanto de negocio como laborales.</w:t>
      </w:r>
    </w:p>
    <w:p w:rsidR="00597B8B" w:rsidRPr="006E5C4F" w:rsidRDefault="00597B8B" w:rsidP="006E5C4F">
      <w:pPr>
        <w:pStyle w:val="NormalWeb"/>
        <w:numPr>
          <w:ilvl w:val="0"/>
          <w:numId w:val="14"/>
        </w:numPr>
        <w:rPr>
          <w:rFonts w:asciiTheme="minorHAnsi" w:eastAsiaTheme="minorEastAsia" w:hAnsiTheme="minorHAnsi" w:cstheme="minorHAnsi"/>
          <w:sz w:val="22"/>
          <w:szCs w:val="22"/>
        </w:rPr>
      </w:pPr>
      <w:r w:rsidRPr="006E5C4F">
        <w:rPr>
          <w:rFonts w:asciiTheme="minorHAnsi" w:eastAsiaTheme="minorEastAsia" w:hAnsiTheme="minorHAnsi" w:cstheme="minorHAnsi"/>
          <w:b/>
          <w:bCs/>
          <w:sz w:val="22"/>
          <w:szCs w:val="22"/>
        </w:rPr>
        <w:t>CIENCIA</w:t>
      </w:r>
      <w:r w:rsidRPr="006E5C4F">
        <w:rPr>
          <w:rFonts w:asciiTheme="minorHAnsi" w:eastAsiaTheme="minorEastAsia" w:hAnsiTheme="minorHAnsi" w:cstheme="minorHAnsi"/>
          <w:sz w:val="22"/>
          <w:szCs w:val="22"/>
        </w:rPr>
        <w:t>: engloba a las entidades y centros de investigación participantes, relacionados principalmente con el sector de la investigación, que darán a conocer sus líneas de trabajo, tareas desarrolladas, publicaciones, etc.</w:t>
      </w:r>
    </w:p>
    <w:p w:rsidR="00597B8B" w:rsidRPr="006E5C4F" w:rsidRDefault="00597B8B" w:rsidP="006E5C4F">
      <w:pPr>
        <w:pStyle w:val="NormalWeb"/>
        <w:numPr>
          <w:ilvl w:val="0"/>
          <w:numId w:val="14"/>
        </w:numPr>
        <w:rPr>
          <w:rFonts w:asciiTheme="minorHAnsi" w:eastAsiaTheme="minorEastAsia" w:hAnsiTheme="minorHAnsi" w:cstheme="minorHAnsi"/>
          <w:sz w:val="22"/>
          <w:szCs w:val="22"/>
        </w:rPr>
      </w:pPr>
      <w:r w:rsidRPr="006E5C4F">
        <w:rPr>
          <w:rFonts w:asciiTheme="minorHAnsi" w:eastAsiaTheme="minorEastAsia" w:hAnsiTheme="minorHAnsi" w:cstheme="minorHAnsi"/>
          <w:b/>
          <w:bCs/>
          <w:sz w:val="22"/>
          <w:szCs w:val="22"/>
        </w:rPr>
        <w:t>ENERGÍAS RENOVABLES Y MEDIOAMBIENTE</w:t>
      </w:r>
      <w:r w:rsidRPr="006E5C4F">
        <w:rPr>
          <w:rFonts w:asciiTheme="minorHAnsi" w:eastAsiaTheme="minorEastAsia" w:hAnsiTheme="minorHAnsi" w:cstheme="minorHAnsi"/>
          <w:sz w:val="22"/>
          <w:szCs w:val="22"/>
        </w:rPr>
        <w:t xml:space="preserve">: actividades de sensibilización medioambiental que ofrecen información sobre lo que se está haciendo en torno a </w:t>
      </w:r>
      <w:r w:rsidR="00EC44F9">
        <w:rPr>
          <w:rFonts w:asciiTheme="minorHAnsi" w:eastAsiaTheme="minorEastAsia" w:hAnsiTheme="minorHAnsi" w:cstheme="minorHAnsi"/>
          <w:sz w:val="22"/>
          <w:szCs w:val="22"/>
        </w:rPr>
        <w:t xml:space="preserve">las </w:t>
      </w:r>
      <w:r w:rsidRPr="006E5C4F">
        <w:rPr>
          <w:rFonts w:asciiTheme="minorHAnsi" w:eastAsiaTheme="minorEastAsia" w:hAnsiTheme="minorHAnsi" w:cstheme="minorHAnsi"/>
          <w:sz w:val="22"/>
          <w:szCs w:val="22"/>
        </w:rPr>
        <w:t xml:space="preserve">energías renovables y </w:t>
      </w:r>
      <w:r w:rsidR="00EC44F9">
        <w:rPr>
          <w:rFonts w:asciiTheme="minorHAnsi" w:eastAsiaTheme="minorEastAsia" w:hAnsiTheme="minorHAnsi" w:cstheme="minorHAnsi"/>
          <w:sz w:val="22"/>
          <w:szCs w:val="22"/>
        </w:rPr>
        <w:t xml:space="preserve">el </w:t>
      </w:r>
      <w:r w:rsidRPr="006E5C4F">
        <w:rPr>
          <w:rFonts w:asciiTheme="minorHAnsi" w:eastAsiaTheme="minorEastAsia" w:hAnsiTheme="minorHAnsi" w:cstheme="minorHAnsi"/>
          <w:sz w:val="22"/>
          <w:szCs w:val="22"/>
        </w:rPr>
        <w:t>medioambiente.</w:t>
      </w:r>
    </w:p>
    <w:p w:rsidR="00597B8B" w:rsidRPr="006E5C4F" w:rsidRDefault="00597B8B" w:rsidP="006E5C4F">
      <w:pPr>
        <w:pStyle w:val="NormalWeb"/>
        <w:numPr>
          <w:ilvl w:val="0"/>
          <w:numId w:val="14"/>
        </w:numPr>
        <w:rPr>
          <w:rFonts w:asciiTheme="minorHAnsi" w:eastAsiaTheme="minorEastAsia" w:hAnsiTheme="minorHAnsi" w:cstheme="minorHAnsi"/>
          <w:sz w:val="22"/>
          <w:szCs w:val="22"/>
        </w:rPr>
      </w:pPr>
      <w:r w:rsidRPr="006E5C4F">
        <w:rPr>
          <w:rFonts w:asciiTheme="minorHAnsi" w:eastAsiaTheme="minorEastAsia" w:hAnsiTheme="minorHAnsi" w:cstheme="minorHAnsi"/>
          <w:b/>
          <w:bCs/>
          <w:sz w:val="22"/>
          <w:szCs w:val="22"/>
        </w:rPr>
        <w:t>DESCONECTA</w:t>
      </w:r>
      <w:r w:rsidRPr="006E5C4F">
        <w:rPr>
          <w:rFonts w:asciiTheme="minorHAnsi" w:eastAsiaTheme="minorEastAsia" w:hAnsiTheme="minorHAnsi" w:cstheme="minorHAnsi"/>
          <w:sz w:val="22"/>
          <w:szCs w:val="22"/>
        </w:rPr>
        <w:t>: la forma más divertida de experimentar la innovación científica y tecnológica a través del juego y ocio educativo.</w:t>
      </w:r>
    </w:p>
    <w:p w:rsidR="00597B8B" w:rsidRPr="006E5C4F" w:rsidRDefault="00597B8B" w:rsidP="006E5C4F">
      <w:pPr>
        <w:pStyle w:val="NormalWeb"/>
        <w:numPr>
          <w:ilvl w:val="0"/>
          <w:numId w:val="14"/>
        </w:numPr>
        <w:rPr>
          <w:rFonts w:asciiTheme="minorHAnsi" w:eastAsiaTheme="minorEastAsia" w:hAnsiTheme="minorHAnsi" w:cstheme="minorHAnsi"/>
          <w:sz w:val="22"/>
          <w:szCs w:val="22"/>
        </w:rPr>
      </w:pPr>
      <w:r w:rsidRPr="006E5C4F">
        <w:rPr>
          <w:rFonts w:asciiTheme="minorHAnsi" w:eastAsiaTheme="minorEastAsia" w:hAnsiTheme="minorHAnsi" w:cstheme="minorHAnsi"/>
          <w:b/>
          <w:bCs/>
          <w:sz w:val="22"/>
          <w:szCs w:val="22"/>
        </w:rPr>
        <w:t>TRAE TU PROYECTO</w:t>
      </w:r>
      <w:r w:rsidRPr="006E5C4F">
        <w:rPr>
          <w:rFonts w:asciiTheme="minorHAnsi" w:eastAsiaTheme="minorEastAsia" w:hAnsiTheme="minorHAnsi" w:cstheme="minorHAnsi"/>
          <w:sz w:val="22"/>
          <w:szCs w:val="22"/>
        </w:rPr>
        <w:t>: actividades con el objetivo de dar visibilidad a los proyectos relacionados con la divulgación y enseñanzas de las ciencias, la tecnología y la innovación desarrolladas en las aulas de los centros educativos de Canarias, para compartir las buenas prácticas dándolas a conocer a los demás.</w:t>
      </w:r>
    </w:p>
    <w:p w:rsidR="0058715E" w:rsidRDefault="0058715E" w:rsidP="0058715E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u w:val="single"/>
        </w:rPr>
      </w:pPr>
    </w:p>
    <w:p w:rsidR="0058715E" w:rsidRDefault="00A91725" w:rsidP="0058715E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u w:val="single"/>
        </w:rPr>
      </w:pPr>
      <w:r>
        <w:rPr>
          <w:rFonts w:eastAsia="Times New Roman" w:cstheme="minorHAnsi"/>
          <w:b/>
          <w:sz w:val="32"/>
          <w:szCs w:val="32"/>
          <w:u w:val="single"/>
        </w:rPr>
        <w:t>GUIO</w:t>
      </w:r>
      <w:r w:rsidR="007500CF">
        <w:rPr>
          <w:rFonts w:eastAsia="Times New Roman" w:cstheme="minorHAnsi"/>
          <w:b/>
          <w:sz w:val="32"/>
          <w:szCs w:val="32"/>
          <w:u w:val="single"/>
        </w:rPr>
        <w:t xml:space="preserve">N </w:t>
      </w:r>
      <w:r w:rsidR="0058715E">
        <w:rPr>
          <w:rFonts w:eastAsia="Times New Roman" w:cstheme="minorHAnsi"/>
          <w:b/>
          <w:sz w:val="32"/>
          <w:szCs w:val="32"/>
          <w:u w:val="single"/>
        </w:rPr>
        <w:t>DOS</w:t>
      </w:r>
      <w:r w:rsidR="00080B14">
        <w:rPr>
          <w:rFonts w:eastAsia="Times New Roman" w:cstheme="minorHAnsi"/>
          <w:b/>
          <w:sz w:val="32"/>
          <w:szCs w:val="32"/>
          <w:u w:val="single"/>
        </w:rPr>
        <w:t>S</w:t>
      </w:r>
      <w:r w:rsidR="0058715E">
        <w:rPr>
          <w:rFonts w:eastAsia="Times New Roman" w:cstheme="minorHAnsi"/>
          <w:b/>
          <w:sz w:val="32"/>
          <w:szCs w:val="32"/>
          <w:u w:val="single"/>
        </w:rPr>
        <w:t>IER ACTIVIDAD</w:t>
      </w:r>
    </w:p>
    <w:p w:rsidR="0058715E" w:rsidRDefault="0058715E" w:rsidP="00D74F92">
      <w:pPr>
        <w:spacing w:after="0" w:line="240" w:lineRule="auto"/>
        <w:rPr>
          <w:rFonts w:eastAsia="Times New Roman" w:cstheme="minorHAnsi"/>
          <w:b/>
          <w:sz w:val="32"/>
          <w:szCs w:val="32"/>
          <w:u w:val="single"/>
        </w:rPr>
      </w:pPr>
    </w:p>
    <w:p w:rsidR="00D3779D" w:rsidRPr="00080B14" w:rsidRDefault="009A7914" w:rsidP="00080B14">
      <w:pPr>
        <w:pStyle w:val="Prrafodelista"/>
        <w:numPr>
          <w:ilvl w:val="0"/>
          <w:numId w:val="16"/>
        </w:numPr>
        <w:spacing w:after="0" w:line="240" w:lineRule="auto"/>
        <w:rPr>
          <w:rFonts w:eastAsia="Times New Roman" w:cstheme="minorHAnsi"/>
          <w:b/>
          <w:sz w:val="32"/>
          <w:szCs w:val="32"/>
          <w:u w:val="single"/>
        </w:rPr>
      </w:pPr>
      <w:r w:rsidRPr="00080B14">
        <w:rPr>
          <w:rFonts w:eastAsia="Times New Roman" w:cstheme="minorHAnsi"/>
          <w:b/>
          <w:sz w:val="32"/>
          <w:szCs w:val="32"/>
          <w:u w:val="single"/>
        </w:rPr>
        <w:t>Información sobre la actividad</w:t>
      </w:r>
    </w:p>
    <w:p w:rsidR="005F48A5" w:rsidRDefault="005F48A5" w:rsidP="00D74F92">
      <w:pPr>
        <w:spacing w:after="0" w:line="240" w:lineRule="auto"/>
        <w:rPr>
          <w:rFonts w:eastAsia="Times New Roman" w:cstheme="minorHAnsi"/>
        </w:rPr>
      </w:pPr>
    </w:p>
    <w:p w:rsidR="00D74F92" w:rsidRPr="005F48A5" w:rsidRDefault="007F6CB6" w:rsidP="00D74F92">
      <w:pPr>
        <w:spacing w:after="0" w:line="240" w:lineRule="auto"/>
        <w:rPr>
          <w:rFonts w:eastAsia="Times New Roman" w:cstheme="minorHAnsi"/>
        </w:rPr>
      </w:pPr>
      <w:r w:rsidRPr="005F48A5">
        <w:rPr>
          <w:rFonts w:eastAsia="Times New Roman" w:cstheme="minorHAnsi"/>
        </w:rPr>
        <w:t xml:space="preserve">Tengan en cuenta que </w:t>
      </w:r>
      <w:r w:rsidR="009A7914">
        <w:rPr>
          <w:rFonts w:eastAsia="Times New Roman" w:cstheme="minorHAnsi"/>
        </w:rPr>
        <w:t xml:space="preserve">esta información es la </w:t>
      </w:r>
      <w:r w:rsidRPr="005F48A5">
        <w:rPr>
          <w:rFonts w:eastAsia="Times New Roman" w:cstheme="minorHAnsi"/>
        </w:rPr>
        <w:t xml:space="preserve">que </w:t>
      </w:r>
      <w:r w:rsidR="009A7914">
        <w:rPr>
          <w:rFonts w:eastAsia="Times New Roman" w:cstheme="minorHAnsi"/>
        </w:rPr>
        <w:t xml:space="preserve">se publicará sobre su </w:t>
      </w:r>
      <w:r w:rsidRPr="005F48A5">
        <w:rPr>
          <w:rFonts w:eastAsia="Times New Roman" w:cstheme="minorHAnsi"/>
        </w:rPr>
        <w:t>actividad en la web del evento</w:t>
      </w:r>
      <w:r w:rsidR="009A7914">
        <w:rPr>
          <w:rFonts w:eastAsia="Times New Roman" w:cstheme="minorHAnsi"/>
        </w:rPr>
        <w:t>. S</w:t>
      </w:r>
      <w:r w:rsidR="00EC4352" w:rsidRPr="005F48A5">
        <w:rPr>
          <w:rFonts w:eastAsia="Times New Roman" w:cstheme="minorHAnsi"/>
        </w:rPr>
        <w:t xml:space="preserve">i presentan varias actividades se deberá </w:t>
      </w:r>
      <w:r w:rsidR="009A7914">
        <w:rPr>
          <w:rFonts w:eastAsia="Times New Roman" w:cstheme="minorHAnsi"/>
        </w:rPr>
        <w:t xml:space="preserve">realizar esta primera parte para </w:t>
      </w:r>
      <w:r w:rsidR="00EC4352" w:rsidRPr="005F48A5">
        <w:rPr>
          <w:rFonts w:eastAsia="Times New Roman" w:cstheme="minorHAnsi"/>
        </w:rPr>
        <w:t>cada una de ellas</w:t>
      </w:r>
      <w:r w:rsidRPr="005F48A5">
        <w:rPr>
          <w:rFonts w:eastAsia="Times New Roman" w:cstheme="minorHAnsi"/>
        </w:rPr>
        <w:t>:</w:t>
      </w:r>
    </w:p>
    <w:p w:rsidR="007F6CB6" w:rsidRPr="005F48A5" w:rsidRDefault="007F6CB6" w:rsidP="0001305E">
      <w:pPr>
        <w:spacing w:before="120" w:after="120" w:line="240" w:lineRule="auto"/>
        <w:rPr>
          <w:rFonts w:eastAsia="Times New Roman" w:cstheme="minorHAnsi"/>
          <w:i/>
          <w:iCs/>
        </w:rPr>
      </w:pPr>
    </w:p>
    <w:p w:rsidR="00E364CB" w:rsidRDefault="00EC4352" w:rsidP="0001305E">
      <w:pPr>
        <w:pStyle w:val="Prrafodelista"/>
        <w:numPr>
          <w:ilvl w:val="1"/>
          <w:numId w:val="21"/>
        </w:numPr>
        <w:spacing w:before="120" w:after="120" w:line="240" w:lineRule="auto"/>
        <w:ind w:left="709" w:hanging="709"/>
        <w:contextualSpacing w:val="0"/>
        <w:rPr>
          <w:rFonts w:eastAsia="Times New Roman" w:cstheme="minorHAnsi"/>
          <w:b/>
          <w:i/>
          <w:iCs/>
        </w:rPr>
      </w:pPr>
      <w:r w:rsidRPr="00E364CB">
        <w:rPr>
          <w:rFonts w:eastAsia="Times New Roman" w:cstheme="minorHAnsi"/>
          <w:b/>
          <w:i/>
          <w:iCs/>
        </w:rPr>
        <w:t>E</w:t>
      </w:r>
      <w:r w:rsidR="00D74F92" w:rsidRPr="00E364CB">
        <w:rPr>
          <w:rFonts w:eastAsia="Times New Roman" w:cstheme="minorHAnsi"/>
          <w:b/>
          <w:i/>
          <w:iCs/>
        </w:rPr>
        <w:t xml:space="preserve">ntidad proponente: </w:t>
      </w:r>
    </w:p>
    <w:p w:rsidR="00E364CB" w:rsidRDefault="005A6DDA" w:rsidP="0001305E">
      <w:pPr>
        <w:pStyle w:val="Prrafodelista"/>
        <w:numPr>
          <w:ilvl w:val="1"/>
          <w:numId w:val="21"/>
        </w:numPr>
        <w:spacing w:before="120" w:after="120" w:line="240" w:lineRule="auto"/>
        <w:ind w:left="709" w:hanging="709"/>
        <w:contextualSpacing w:val="0"/>
        <w:rPr>
          <w:rFonts w:eastAsia="Times New Roman" w:cstheme="minorHAnsi"/>
          <w:b/>
          <w:i/>
          <w:iCs/>
        </w:rPr>
      </w:pPr>
      <w:r w:rsidRPr="00E364CB">
        <w:rPr>
          <w:rFonts w:eastAsia="Times New Roman" w:cstheme="minorHAnsi"/>
          <w:b/>
          <w:i/>
          <w:iCs/>
        </w:rPr>
        <w:t xml:space="preserve">Título </w:t>
      </w:r>
      <w:r w:rsidR="007F6CB6" w:rsidRPr="00E364CB">
        <w:rPr>
          <w:rFonts w:eastAsia="Times New Roman" w:cstheme="minorHAnsi"/>
          <w:b/>
          <w:i/>
          <w:iCs/>
        </w:rPr>
        <w:t xml:space="preserve"> de la a</w:t>
      </w:r>
      <w:r w:rsidR="00EC4352" w:rsidRPr="00E364CB">
        <w:rPr>
          <w:rFonts w:eastAsia="Times New Roman" w:cstheme="minorHAnsi"/>
          <w:b/>
          <w:i/>
          <w:iCs/>
        </w:rPr>
        <w:t>ctividad:</w:t>
      </w:r>
    </w:p>
    <w:p w:rsidR="009A7914" w:rsidRPr="00E364CB" w:rsidRDefault="009A7914" w:rsidP="0001305E">
      <w:pPr>
        <w:pStyle w:val="Prrafodelista"/>
        <w:numPr>
          <w:ilvl w:val="1"/>
          <w:numId w:val="21"/>
        </w:numPr>
        <w:spacing w:before="120" w:after="120" w:line="240" w:lineRule="auto"/>
        <w:ind w:left="709" w:hanging="709"/>
        <w:contextualSpacing w:val="0"/>
        <w:rPr>
          <w:rFonts w:eastAsia="Times New Roman" w:cstheme="minorHAnsi"/>
          <w:b/>
          <w:i/>
          <w:iCs/>
        </w:rPr>
      </w:pPr>
      <w:r w:rsidRPr="00E364CB">
        <w:rPr>
          <w:rFonts w:eastAsia="Times New Roman" w:cstheme="minorHAnsi"/>
          <w:b/>
          <w:i/>
          <w:iCs/>
        </w:rPr>
        <w:t xml:space="preserve">Tipo de actividad: </w:t>
      </w:r>
    </w:p>
    <w:p w:rsidR="009A7914" w:rsidRPr="006C4B96" w:rsidRDefault="00FF2851" w:rsidP="006C4B96">
      <w:pPr>
        <w:pStyle w:val="Prrafodelista"/>
        <w:numPr>
          <w:ilvl w:val="1"/>
          <w:numId w:val="17"/>
        </w:numPr>
        <w:spacing w:after="0" w:line="240" w:lineRule="auto"/>
        <w:ind w:left="1135" w:hanging="284"/>
        <w:contextualSpacing w:val="0"/>
        <w:rPr>
          <w:rFonts w:ascii="Arial Narrow" w:eastAsia="SimSun" w:hAnsi="Arial Narrow"/>
          <w:i/>
          <w:color w:val="000000"/>
          <w:sz w:val="20"/>
          <w:szCs w:val="20"/>
          <w:lang w:eastAsia="zh-CN"/>
        </w:rPr>
      </w:pPr>
      <w:r w:rsidRPr="006C4B96">
        <w:rPr>
          <w:rFonts w:ascii="Arial Narrow" w:eastAsia="SimSun" w:hAnsi="Arial Narrow"/>
          <w:i/>
          <w:color w:val="000000"/>
          <w:sz w:val="20"/>
          <w:szCs w:val="20"/>
          <w:lang w:eastAsia="zh-CN"/>
        </w:rPr>
        <w:t>Innovación y TIC</w:t>
      </w:r>
    </w:p>
    <w:p w:rsidR="009A7914" w:rsidRPr="006C4B96" w:rsidRDefault="008B6AB0" w:rsidP="006C4B96">
      <w:pPr>
        <w:pStyle w:val="Prrafodelista"/>
        <w:numPr>
          <w:ilvl w:val="1"/>
          <w:numId w:val="17"/>
        </w:numPr>
        <w:spacing w:after="0" w:line="240" w:lineRule="auto"/>
        <w:ind w:left="1135" w:hanging="284"/>
        <w:contextualSpacing w:val="0"/>
        <w:rPr>
          <w:rFonts w:ascii="Arial Narrow" w:eastAsia="SimSun" w:hAnsi="Arial Narrow"/>
          <w:i/>
          <w:color w:val="000000"/>
          <w:sz w:val="20"/>
          <w:szCs w:val="20"/>
          <w:lang w:eastAsia="zh-CN"/>
        </w:rPr>
      </w:pPr>
      <w:r w:rsidRPr="006C4B96">
        <w:rPr>
          <w:rFonts w:ascii="Arial Narrow" w:eastAsia="SimSun" w:hAnsi="Arial Narrow"/>
          <w:i/>
          <w:color w:val="000000"/>
          <w:sz w:val="20"/>
          <w:szCs w:val="20"/>
          <w:lang w:eastAsia="zh-CN"/>
        </w:rPr>
        <w:t>Em</w:t>
      </w:r>
      <w:r w:rsidR="00A91725">
        <w:rPr>
          <w:rFonts w:ascii="Arial Narrow" w:eastAsia="SimSun" w:hAnsi="Arial Narrow"/>
          <w:i/>
          <w:color w:val="000000"/>
          <w:sz w:val="20"/>
          <w:szCs w:val="20"/>
          <w:lang w:eastAsia="zh-CN"/>
        </w:rPr>
        <w:t>prendimiento</w:t>
      </w:r>
    </w:p>
    <w:p w:rsidR="009A7914" w:rsidRPr="006C4B96" w:rsidRDefault="00FF2851" w:rsidP="006C4B96">
      <w:pPr>
        <w:pStyle w:val="Prrafodelista"/>
        <w:numPr>
          <w:ilvl w:val="1"/>
          <w:numId w:val="17"/>
        </w:numPr>
        <w:spacing w:after="0" w:line="240" w:lineRule="auto"/>
        <w:ind w:left="1135" w:hanging="284"/>
        <w:contextualSpacing w:val="0"/>
        <w:rPr>
          <w:rFonts w:ascii="Arial Narrow" w:eastAsia="SimSun" w:hAnsi="Arial Narrow"/>
          <w:i/>
          <w:color w:val="000000"/>
          <w:sz w:val="20"/>
          <w:szCs w:val="20"/>
          <w:lang w:eastAsia="zh-CN"/>
        </w:rPr>
      </w:pPr>
      <w:r w:rsidRPr="006C4B96">
        <w:rPr>
          <w:rFonts w:ascii="Arial Narrow" w:eastAsia="SimSun" w:hAnsi="Arial Narrow"/>
          <w:i/>
          <w:color w:val="000000"/>
          <w:sz w:val="20"/>
          <w:szCs w:val="20"/>
          <w:lang w:eastAsia="zh-CN"/>
        </w:rPr>
        <w:t>Ciencia</w:t>
      </w:r>
    </w:p>
    <w:p w:rsidR="009A7914" w:rsidRPr="006C4B96" w:rsidRDefault="00FF2851" w:rsidP="006C4B96">
      <w:pPr>
        <w:pStyle w:val="Prrafodelista"/>
        <w:numPr>
          <w:ilvl w:val="1"/>
          <w:numId w:val="17"/>
        </w:numPr>
        <w:spacing w:after="0" w:line="240" w:lineRule="auto"/>
        <w:ind w:left="1135" w:hanging="284"/>
        <w:contextualSpacing w:val="0"/>
        <w:rPr>
          <w:rFonts w:ascii="Arial Narrow" w:eastAsia="SimSun" w:hAnsi="Arial Narrow"/>
          <w:i/>
          <w:color w:val="000000"/>
          <w:sz w:val="20"/>
          <w:szCs w:val="20"/>
          <w:lang w:eastAsia="zh-CN"/>
        </w:rPr>
      </w:pPr>
      <w:r w:rsidRPr="006C4B96">
        <w:rPr>
          <w:rFonts w:ascii="Arial Narrow" w:eastAsia="SimSun" w:hAnsi="Arial Narrow"/>
          <w:i/>
          <w:color w:val="000000"/>
          <w:sz w:val="20"/>
          <w:szCs w:val="20"/>
          <w:lang w:eastAsia="zh-CN"/>
        </w:rPr>
        <w:t>Energías renovables y medioambiente</w:t>
      </w:r>
    </w:p>
    <w:p w:rsidR="00FF2851" w:rsidRPr="006C4B96" w:rsidRDefault="00FF2851" w:rsidP="006C4B96">
      <w:pPr>
        <w:pStyle w:val="Prrafodelista"/>
        <w:numPr>
          <w:ilvl w:val="1"/>
          <w:numId w:val="17"/>
        </w:numPr>
        <w:spacing w:after="0" w:line="240" w:lineRule="auto"/>
        <w:ind w:left="1135" w:hanging="284"/>
        <w:contextualSpacing w:val="0"/>
        <w:rPr>
          <w:rFonts w:ascii="Arial Narrow" w:eastAsia="SimSun" w:hAnsi="Arial Narrow"/>
          <w:i/>
          <w:color w:val="000000"/>
          <w:sz w:val="20"/>
          <w:szCs w:val="20"/>
          <w:lang w:eastAsia="zh-CN"/>
        </w:rPr>
      </w:pPr>
      <w:r w:rsidRPr="006C4B96">
        <w:rPr>
          <w:rFonts w:ascii="Arial Narrow" w:eastAsia="SimSun" w:hAnsi="Arial Narrow"/>
          <w:i/>
          <w:color w:val="000000"/>
          <w:sz w:val="20"/>
          <w:szCs w:val="20"/>
          <w:lang w:eastAsia="zh-CN"/>
        </w:rPr>
        <w:t>Desconecta</w:t>
      </w:r>
    </w:p>
    <w:p w:rsidR="0001305E" w:rsidRPr="006C4B96" w:rsidRDefault="00FF2851" w:rsidP="006C4B96">
      <w:pPr>
        <w:pStyle w:val="Prrafodelista"/>
        <w:numPr>
          <w:ilvl w:val="1"/>
          <w:numId w:val="17"/>
        </w:numPr>
        <w:spacing w:after="0" w:line="240" w:lineRule="auto"/>
        <w:ind w:left="1135" w:hanging="284"/>
        <w:contextualSpacing w:val="0"/>
        <w:rPr>
          <w:rFonts w:ascii="Arial Narrow" w:eastAsia="SimSun" w:hAnsi="Arial Narrow"/>
          <w:i/>
          <w:color w:val="000000"/>
          <w:sz w:val="20"/>
          <w:szCs w:val="20"/>
          <w:lang w:eastAsia="zh-CN"/>
        </w:rPr>
      </w:pPr>
      <w:r w:rsidRPr="006C4B96">
        <w:rPr>
          <w:rFonts w:ascii="Arial Narrow" w:eastAsia="SimSun" w:hAnsi="Arial Narrow"/>
          <w:i/>
          <w:color w:val="000000"/>
          <w:sz w:val="20"/>
          <w:szCs w:val="20"/>
          <w:lang w:eastAsia="zh-CN"/>
        </w:rPr>
        <w:t>Trae tu proyecto</w:t>
      </w:r>
    </w:p>
    <w:p w:rsidR="00D74F92" w:rsidRPr="0001305E" w:rsidRDefault="00D74F92" w:rsidP="0001305E">
      <w:pPr>
        <w:pStyle w:val="Prrafodelista"/>
        <w:numPr>
          <w:ilvl w:val="1"/>
          <w:numId w:val="21"/>
        </w:numPr>
        <w:spacing w:before="120" w:after="120" w:line="240" w:lineRule="auto"/>
        <w:ind w:left="709" w:hanging="709"/>
        <w:contextualSpacing w:val="0"/>
        <w:rPr>
          <w:rFonts w:eastAsia="Times New Roman" w:cstheme="minorHAnsi"/>
          <w:i/>
          <w:iCs/>
        </w:rPr>
      </w:pPr>
      <w:r w:rsidRPr="0001305E">
        <w:rPr>
          <w:rFonts w:eastAsia="Times New Roman" w:cstheme="minorHAnsi"/>
          <w:b/>
          <w:i/>
          <w:iCs/>
        </w:rPr>
        <w:t>Breve descripción de la actividad para la página web y comunicación</w:t>
      </w:r>
      <w:r w:rsidR="007F6CB6" w:rsidRPr="0001305E">
        <w:rPr>
          <w:rFonts w:eastAsia="Times New Roman" w:cstheme="minorHAnsi"/>
          <w:b/>
          <w:i/>
          <w:iCs/>
        </w:rPr>
        <w:t xml:space="preserve"> </w:t>
      </w:r>
      <w:r w:rsidR="00184B21">
        <w:rPr>
          <w:rFonts w:eastAsia="Times New Roman" w:cstheme="minorHAnsi"/>
          <w:i/>
          <w:iCs/>
        </w:rPr>
        <w:t>(3 ó</w:t>
      </w:r>
      <w:r w:rsidR="007F6CB6" w:rsidRPr="0001305E">
        <w:rPr>
          <w:rFonts w:eastAsia="Times New Roman" w:cstheme="minorHAnsi"/>
          <w:i/>
          <w:iCs/>
        </w:rPr>
        <w:t xml:space="preserve"> 4 líneas</w:t>
      </w:r>
      <w:r w:rsidR="00EC44F9">
        <w:rPr>
          <w:rFonts w:eastAsia="Times New Roman" w:cstheme="minorHAnsi"/>
          <w:i/>
          <w:iCs/>
        </w:rPr>
        <w:t xml:space="preserve"> que </w:t>
      </w:r>
      <w:r w:rsidR="0025239B" w:rsidRPr="0001305E">
        <w:rPr>
          <w:rFonts w:eastAsia="Times New Roman" w:cstheme="minorHAnsi"/>
          <w:i/>
          <w:iCs/>
        </w:rPr>
        <w:t>podrán</w:t>
      </w:r>
      <w:r w:rsidR="005A6DDA" w:rsidRPr="0001305E">
        <w:rPr>
          <w:rFonts w:eastAsia="Times New Roman" w:cstheme="minorHAnsi"/>
          <w:i/>
          <w:iCs/>
        </w:rPr>
        <w:t xml:space="preserve"> ser ajustadas</w:t>
      </w:r>
      <w:r w:rsidR="0025239B" w:rsidRPr="0001305E">
        <w:rPr>
          <w:rFonts w:eastAsia="Times New Roman" w:cstheme="minorHAnsi"/>
          <w:i/>
          <w:iCs/>
        </w:rPr>
        <w:t xml:space="preserve"> por parte de la organización para una mejor comunicación en web</w:t>
      </w:r>
      <w:r w:rsidR="007F6CB6" w:rsidRPr="0001305E">
        <w:rPr>
          <w:rFonts w:eastAsia="Times New Roman" w:cstheme="minorHAnsi"/>
          <w:i/>
          <w:iCs/>
        </w:rPr>
        <w:t>)</w:t>
      </w:r>
    </w:p>
    <w:p w:rsidR="0001305E" w:rsidRDefault="00EC4352" w:rsidP="0001305E">
      <w:pPr>
        <w:pStyle w:val="Prrafodelista"/>
        <w:numPr>
          <w:ilvl w:val="1"/>
          <w:numId w:val="21"/>
        </w:numPr>
        <w:spacing w:before="120" w:after="120" w:line="240" w:lineRule="auto"/>
        <w:ind w:left="709" w:hanging="709"/>
        <w:contextualSpacing w:val="0"/>
        <w:rPr>
          <w:rFonts w:eastAsia="Times New Roman" w:cstheme="minorHAnsi"/>
          <w:b/>
          <w:i/>
          <w:iCs/>
        </w:rPr>
      </w:pPr>
      <w:r w:rsidRPr="0001305E">
        <w:rPr>
          <w:rFonts w:eastAsia="Times New Roman" w:cstheme="minorHAnsi"/>
          <w:b/>
          <w:i/>
          <w:iCs/>
        </w:rPr>
        <w:t xml:space="preserve">Nº de talleres/sesiones a realizar </w:t>
      </w:r>
      <w:r w:rsidR="0058715E" w:rsidRPr="0001305E">
        <w:rPr>
          <w:rFonts w:eastAsia="Times New Roman" w:cstheme="minorHAnsi"/>
          <w:b/>
          <w:i/>
          <w:iCs/>
        </w:rPr>
        <w:t xml:space="preserve">en esta </w:t>
      </w:r>
      <w:r w:rsidR="00EC44F9">
        <w:rPr>
          <w:rFonts w:eastAsia="Times New Roman" w:cstheme="minorHAnsi"/>
          <w:b/>
          <w:i/>
          <w:iCs/>
        </w:rPr>
        <w:t xml:space="preserve"> actividad</w:t>
      </w:r>
      <w:r w:rsidRPr="0001305E">
        <w:rPr>
          <w:rFonts w:eastAsia="Times New Roman" w:cstheme="minorHAnsi"/>
          <w:b/>
          <w:i/>
          <w:iCs/>
        </w:rPr>
        <w:t>:</w:t>
      </w:r>
    </w:p>
    <w:p w:rsidR="00E364CB" w:rsidRPr="0001305E" w:rsidRDefault="00E364CB" w:rsidP="0001305E">
      <w:pPr>
        <w:pStyle w:val="Prrafodelista"/>
        <w:numPr>
          <w:ilvl w:val="1"/>
          <w:numId w:val="21"/>
        </w:numPr>
        <w:spacing w:before="120" w:after="120" w:line="240" w:lineRule="auto"/>
        <w:ind w:left="709" w:hanging="709"/>
        <w:contextualSpacing w:val="0"/>
        <w:rPr>
          <w:rFonts w:eastAsia="Times New Roman" w:cstheme="minorHAnsi"/>
          <w:b/>
          <w:i/>
          <w:iCs/>
        </w:rPr>
      </w:pPr>
      <w:r w:rsidRPr="0001305E">
        <w:rPr>
          <w:rFonts w:eastAsia="Times New Roman" w:cstheme="minorHAnsi"/>
          <w:b/>
          <w:i/>
          <w:iCs/>
        </w:rPr>
        <w:t>Distribución de los horarios para las actividades:</w:t>
      </w:r>
    </w:p>
    <w:p w:rsidR="00E364CB" w:rsidRPr="00E364CB" w:rsidRDefault="00E364CB" w:rsidP="0001305E">
      <w:pPr>
        <w:pStyle w:val="Prrafodelista"/>
        <w:numPr>
          <w:ilvl w:val="1"/>
          <w:numId w:val="17"/>
        </w:numPr>
        <w:spacing w:after="0" w:line="240" w:lineRule="auto"/>
        <w:ind w:left="1135" w:hanging="284"/>
        <w:contextualSpacing w:val="0"/>
        <w:rPr>
          <w:rFonts w:ascii="Arial Narrow" w:eastAsia="SimSun" w:hAnsi="Arial Narrow"/>
          <w:i/>
          <w:color w:val="000000"/>
          <w:sz w:val="20"/>
          <w:szCs w:val="20"/>
          <w:lang w:eastAsia="zh-CN"/>
        </w:rPr>
      </w:pPr>
      <w:r w:rsidRPr="00E364CB">
        <w:rPr>
          <w:rFonts w:ascii="Arial Narrow" w:eastAsia="SimSun" w:hAnsi="Arial Narrow"/>
          <w:i/>
          <w:color w:val="000000"/>
          <w:sz w:val="20"/>
          <w:szCs w:val="20"/>
          <w:lang w:eastAsia="zh-CN"/>
        </w:rPr>
        <w:t xml:space="preserve"> 08:30-09:25</w:t>
      </w:r>
      <w:r w:rsidR="006C4B96">
        <w:rPr>
          <w:rFonts w:ascii="Arial Narrow" w:eastAsia="SimSun" w:hAnsi="Arial Narrow"/>
          <w:i/>
          <w:color w:val="000000"/>
          <w:sz w:val="20"/>
          <w:szCs w:val="20"/>
          <w:lang w:eastAsia="zh-CN"/>
        </w:rPr>
        <w:t xml:space="preserve"> </w:t>
      </w:r>
      <w:r w:rsidRPr="00E364CB">
        <w:rPr>
          <w:rFonts w:ascii="Arial Narrow" w:eastAsia="SimSun" w:hAnsi="Arial Narrow"/>
          <w:i/>
          <w:color w:val="000000"/>
          <w:sz w:val="20"/>
          <w:szCs w:val="20"/>
          <w:lang w:eastAsia="zh-CN"/>
        </w:rPr>
        <w:t xml:space="preserve">h. (55 min)    </w:t>
      </w:r>
    </w:p>
    <w:p w:rsidR="00E364CB" w:rsidRPr="00E364CB" w:rsidRDefault="006C4B96" w:rsidP="0001305E">
      <w:pPr>
        <w:pStyle w:val="Prrafodelista"/>
        <w:numPr>
          <w:ilvl w:val="1"/>
          <w:numId w:val="17"/>
        </w:numPr>
        <w:spacing w:after="0" w:line="240" w:lineRule="auto"/>
        <w:ind w:left="1135" w:hanging="284"/>
        <w:contextualSpacing w:val="0"/>
        <w:rPr>
          <w:rFonts w:ascii="Arial Narrow" w:eastAsia="SimSun" w:hAnsi="Arial Narrow"/>
          <w:i/>
          <w:color w:val="000000"/>
          <w:sz w:val="20"/>
          <w:szCs w:val="20"/>
          <w:lang w:eastAsia="zh-CN"/>
        </w:rPr>
      </w:pPr>
      <w:r>
        <w:rPr>
          <w:rFonts w:ascii="Arial Narrow" w:eastAsia="SimSun" w:hAnsi="Arial Narrow"/>
          <w:i/>
          <w:color w:val="000000"/>
          <w:sz w:val="20"/>
          <w:szCs w:val="20"/>
          <w:lang w:eastAsia="zh-CN"/>
        </w:rPr>
        <w:t xml:space="preserve"> </w:t>
      </w:r>
      <w:r w:rsidR="00E364CB" w:rsidRPr="00E364CB">
        <w:rPr>
          <w:rFonts w:ascii="Arial Narrow" w:eastAsia="SimSun" w:hAnsi="Arial Narrow"/>
          <w:i/>
          <w:color w:val="000000"/>
          <w:sz w:val="20"/>
          <w:szCs w:val="20"/>
          <w:lang w:eastAsia="zh-CN"/>
        </w:rPr>
        <w:t>09:25-10:20</w:t>
      </w:r>
      <w:r>
        <w:rPr>
          <w:rFonts w:ascii="Arial Narrow" w:eastAsia="SimSun" w:hAnsi="Arial Narrow"/>
          <w:i/>
          <w:color w:val="000000"/>
          <w:sz w:val="20"/>
          <w:szCs w:val="20"/>
          <w:lang w:eastAsia="zh-CN"/>
        </w:rPr>
        <w:t xml:space="preserve"> </w:t>
      </w:r>
      <w:r w:rsidR="00E364CB" w:rsidRPr="00E364CB">
        <w:rPr>
          <w:rFonts w:ascii="Arial Narrow" w:eastAsia="SimSun" w:hAnsi="Arial Narrow"/>
          <w:i/>
          <w:color w:val="000000"/>
          <w:sz w:val="20"/>
          <w:szCs w:val="20"/>
          <w:lang w:eastAsia="zh-CN"/>
        </w:rPr>
        <w:t>h. (55 min)</w:t>
      </w:r>
    </w:p>
    <w:p w:rsidR="00E364CB" w:rsidRPr="00E364CB" w:rsidRDefault="00E364CB" w:rsidP="0001305E">
      <w:pPr>
        <w:pStyle w:val="Prrafodelista"/>
        <w:numPr>
          <w:ilvl w:val="1"/>
          <w:numId w:val="17"/>
        </w:numPr>
        <w:spacing w:after="0" w:line="240" w:lineRule="auto"/>
        <w:ind w:left="1135" w:hanging="284"/>
        <w:contextualSpacing w:val="0"/>
        <w:rPr>
          <w:rFonts w:ascii="Arial Narrow" w:eastAsia="SimSun" w:hAnsi="Arial Narrow"/>
          <w:i/>
          <w:color w:val="000000"/>
          <w:sz w:val="20"/>
          <w:szCs w:val="20"/>
          <w:lang w:eastAsia="zh-CN"/>
        </w:rPr>
      </w:pPr>
      <w:r w:rsidRPr="00E364CB">
        <w:rPr>
          <w:rFonts w:ascii="Arial Narrow" w:eastAsia="SimSun" w:hAnsi="Arial Narrow"/>
          <w:i/>
          <w:color w:val="000000"/>
          <w:sz w:val="20"/>
          <w:szCs w:val="20"/>
          <w:lang w:eastAsia="zh-CN"/>
        </w:rPr>
        <w:t>10:20-11:15</w:t>
      </w:r>
      <w:r w:rsidR="006C4B96">
        <w:rPr>
          <w:rFonts w:ascii="Arial Narrow" w:eastAsia="SimSun" w:hAnsi="Arial Narrow"/>
          <w:i/>
          <w:color w:val="000000"/>
          <w:sz w:val="20"/>
          <w:szCs w:val="20"/>
          <w:lang w:eastAsia="zh-CN"/>
        </w:rPr>
        <w:t xml:space="preserve"> </w:t>
      </w:r>
      <w:r w:rsidRPr="00E364CB">
        <w:rPr>
          <w:rFonts w:ascii="Arial Narrow" w:eastAsia="SimSun" w:hAnsi="Arial Narrow"/>
          <w:i/>
          <w:color w:val="000000"/>
          <w:sz w:val="20"/>
          <w:szCs w:val="20"/>
          <w:lang w:eastAsia="zh-CN"/>
        </w:rPr>
        <w:t>h. (55 min)</w:t>
      </w:r>
    </w:p>
    <w:p w:rsidR="00E364CB" w:rsidRPr="00E364CB" w:rsidRDefault="00E364CB" w:rsidP="0001305E">
      <w:pPr>
        <w:pStyle w:val="Prrafodelista"/>
        <w:numPr>
          <w:ilvl w:val="1"/>
          <w:numId w:val="17"/>
        </w:numPr>
        <w:spacing w:after="0" w:line="240" w:lineRule="auto"/>
        <w:ind w:left="1135" w:hanging="284"/>
        <w:contextualSpacing w:val="0"/>
        <w:rPr>
          <w:rFonts w:ascii="Arial Narrow" w:eastAsia="SimSun" w:hAnsi="Arial Narrow"/>
          <w:b/>
          <w:i/>
          <w:color w:val="000000"/>
          <w:sz w:val="20"/>
          <w:szCs w:val="20"/>
          <w:lang w:eastAsia="zh-CN"/>
        </w:rPr>
      </w:pPr>
      <w:r w:rsidRPr="00E364CB">
        <w:rPr>
          <w:rFonts w:ascii="Arial Narrow" w:eastAsia="SimSun" w:hAnsi="Arial Narrow"/>
          <w:b/>
          <w:i/>
          <w:color w:val="000000"/>
          <w:sz w:val="20"/>
          <w:szCs w:val="20"/>
          <w:lang w:eastAsia="zh-CN"/>
        </w:rPr>
        <w:t>11:15-11:45</w:t>
      </w:r>
      <w:r w:rsidR="006C4B96">
        <w:rPr>
          <w:rFonts w:ascii="Arial Narrow" w:eastAsia="SimSun" w:hAnsi="Arial Narrow"/>
          <w:b/>
          <w:i/>
          <w:color w:val="000000"/>
          <w:sz w:val="20"/>
          <w:szCs w:val="20"/>
          <w:lang w:eastAsia="zh-CN"/>
        </w:rPr>
        <w:t xml:space="preserve"> </w:t>
      </w:r>
      <w:r w:rsidRPr="00E364CB">
        <w:rPr>
          <w:rFonts w:ascii="Arial Narrow" w:eastAsia="SimSun" w:hAnsi="Arial Narrow"/>
          <w:b/>
          <w:i/>
          <w:color w:val="000000"/>
          <w:sz w:val="20"/>
          <w:szCs w:val="20"/>
          <w:lang w:eastAsia="zh-CN"/>
        </w:rPr>
        <w:t>h. (Recreo)</w:t>
      </w:r>
    </w:p>
    <w:p w:rsidR="00E364CB" w:rsidRPr="00E364CB" w:rsidRDefault="00E364CB" w:rsidP="0001305E">
      <w:pPr>
        <w:pStyle w:val="Prrafodelista"/>
        <w:numPr>
          <w:ilvl w:val="1"/>
          <w:numId w:val="17"/>
        </w:numPr>
        <w:spacing w:after="0" w:line="240" w:lineRule="auto"/>
        <w:ind w:left="1135" w:hanging="284"/>
        <w:contextualSpacing w:val="0"/>
        <w:rPr>
          <w:rFonts w:ascii="Arial Narrow" w:eastAsia="SimSun" w:hAnsi="Arial Narrow"/>
          <w:i/>
          <w:color w:val="000000"/>
          <w:sz w:val="20"/>
          <w:szCs w:val="20"/>
          <w:lang w:eastAsia="zh-CN"/>
        </w:rPr>
      </w:pPr>
      <w:r w:rsidRPr="00E364CB">
        <w:rPr>
          <w:rFonts w:ascii="Arial Narrow" w:eastAsia="SimSun" w:hAnsi="Arial Narrow"/>
          <w:i/>
          <w:color w:val="000000"/>
          <w:sz w:val="20"/>
          <w:szCs w:val="20"/>
          <w:lang w:eastAsia="zh-CN"/>
        </w:rPr>
        <w:t>11:45-12:40</w:t>
      </w:r>
      <w:r w:rsidR="006C4B96">
        <w:rPr>
          <w:rFonts w:ascii="Arial Narrow" w:eastAsia="SimSun" w:hAnsi="Arial Narrow"/>
          <w:i/>
          <w:color w:val="000000"/>
          <w:sz w:val="20"/>
          <w:szCs w:val="20"/>
          <w:lang w:eastAsia="zh-CN"/>
        </w:rPr>
        <w:t xml:space="preserve">  </w:t>
      </w:r>
      <w:r w:rsidRPr="00E364CB">
        <w:rPr>
          <w:rFonts w:ascii="Arial Narrow" w:eastAsia="SimSun" w:hAnsi="Arial Narrow"/>
          <w:i/>
          <w:color w:val="000000"/>
          <w:sz w:val="20"/>
          <w:szCs w:val="20"/>
          <w:lang w:eastAsia="zh-CN"/>
        </w:rPr>
        <w:t>h. (55 min)</w:t>
      </w:r>
    </w:p>
    <w:p w:rsidR="00E364CB" w:rsidRPr="00E364CB" w:rsidRDefault="00E364CB" w:rsidP="0001305E">
      <w:pPr>
        <w:pStyle w:val="Prrafodelista"/>
        <w:numPr>
          <w:ilvl w:val="1"/>
          <w:numId w:val="17"/>
        </w:numPr>
        <w:spacing w:after="0" w:line="240" w:lineRule="auto"/>
        <w:ind w:left="1135" w:hanging="284"/>
        <w:contextualSpacing w:val="0"/>
        <w:rPr>
          <w:rFonts w:ascii="Arial Narrow" w:eastAsia="SimSun" w:hAnsi="Arial Narrow"/>
          <w:i/>
          <w:color w:val="000000"/>
          <w:sz w:val="20"/>
          <w:szCs w:val="20"/>
          <w:lang w:eastAsia="zh-CN"/>
        </w:rPr>
      </w:pPr>
      <w:r w:rsidRPr="00E364CB">
        <w:rPr>
          <w:rFonts w:ascii="Arial Narrow" w:eastAsia="SimSun" w:hAnsi="Arial Narrow"/>
          <w:i/>
          <w:color w:val="000000"/>
          <w:sz w:val="20"/>
          <w:szCs w:val="20"/>
          <w:lang w:eastAsia="zh-CN"/>
        </w:rPr>
        <w:t xml:space="preserve">12:40-13:30 </w:t>
      </w:r>
      <w:r w:rsidR="006C4B96">
        <w:rPr>
          <w:rFonts w:ascii="Arial Narrow" w:eastAsia="SimSun" w:hAnsi="Arial Narrow"/>
          <w:i/>
          <w:color w:val="000000"/>
          <w:sz w:val="20"/>
          <w:szCs w:val="20"/>
          <w:lang w:eastAsia="zh-CN"/>
        </w:rPr>
        <w:t xml:space="preserve"> </w:t>
      </w:r>
      <w:r w:rsidRPr="00E364CB">
        <w:rPr>
          <w:rFonts w:ascii="Arial Narrow" w:eastAsia="SimSun" w:hAnsi="Arial Narrow"/>
          <w:i/>
          <w:color w:val="000000"/>
          <w:sz w:val="20"/>
          <w:szCs w:val="20"/>
          <w:lang w:eastAsia="zh-CN"/>
        </w:rPr>
        <w:t>h. (50 min)</w:t>
      </w:r>
    </w:p>
    <w:p w:rsidR="00B61167" w:rsidRPr="00E364CB" w:rsidRDefault="00B61167" w:rsidP="0001305E">
      <w:pPr>
        <w:spacing w:before="120" w:after="120" w:line="240" w:lineRule="auto"/>
        <w:ind w:left="567"/>
        <w:rPr>
          <w:rFonts w:eastAsia="Times New Roman" w:cstheme="minorHAnsi"/>
          <w:b/>
          <w:i/>
          <w:iCs/>
        </w:rPr>
      </w:pPr>
      <w:r w:rsidRPr="00E364CB">
        <w:rPr>
          <w:rFonts w:eastAsia="Times New Roman" w:cstheme="minorHAnsi"/>
          <w:b/>
          <w:i/>
          <w:iCs/>
        </w:rPr>
        <w:t>¿Tienes algún problema de horario en las mañanas de esa semana en relación a la</w:t>
      </w:r>
      <w:r w:rsidR="00184B21">
        <w:rPr>
          <w:rFonts w:eastAsia="Times New Roman" w:cstheme="minorHAnsi"/>
          <w:b/>
          <w:i/>
          <w:iCs/>
        </w:rPr>
        <w:t>s</w:t>
      </w:r>
      <w:r w:rsidRPr="00E364CB">
        <w:rPr>
          <w:rFonts w:eastAsia="Times New Roman" w:cstheme="minorHAnsi"/>
          <w:b/>
          <w:i/>
          <w:iCs/>
        </w:rPr>
        <w:t xml:space="preserve"> sesiones que propones desarrollar? </w:t>
      </w:r>
    </w:p>
    <w:p w:rsidR="007F6CB6" w:rsidRPr="0001305E" w:rsidRDefault="007F6CB6" w:rsidP="0001305E">
      <w:pPr>
        <w:pStyle w:val="Prrafodelista"/>
        <w:numPr>
          <w:ilvl w:val="1"/>
          <w:numId w:val="21"/>
        </w:numPr>
        <w:spacing w:before="120" w:after="120" w:line="240" w:lineRule="auto"/>
        <w:ind w:left="709" w:hanging="709"/>
        <w:contextualSpacing w:val="0"/>
        <w:rPr>
          <w:rFonts w:eastAsia="Times New Roman" w:cstheme="minorHAnsi"/>
          <w:b/>
          <w:i/>
          <w:iCs/>
        </w:rPr>
      </w:pPr>
      <w:r w:rsidRPr="0001305E">
        <w:rPr>
          <w:rFonts w:eastAsia="Times New Roman" w:cstheme="minorHAnsi"/>
          <w:b/>
          <w:i/>
          <w:iCs/>
        </w:rPr>
        <w:t>Público destinatario:</w:t>
      </w:r>
      <w:r w:rsidR="0058715E" w:rsidRPr="0001305E">
        <w:rPr>
          <w:rFonts w:eastAsia="Times New Roman" w:cstheme="minorHAnsi"/>
          <w:b/>
          <w:i/>
          <w:iCs/>
        </w:rPr>
        <w:t xml:space="preserve"> </w:t>
      </w:r>
    </w:p>
    <w:p w:rsidR="0058715E" w:rsidRPr="0001305E" w:rsidRDefault="0058715E" w:rsidP="0001305E">
      <w:pPr>
        <w:pStyle w:val="Prrafodelista"/>
        <w:numPr>
          <w:ilvl w:val="1"/>
          <w:numId w:val="17"/>
        </w:numPr>
        <w:spacing w:after="0" w:line="240" w:lineRule="auto"/>
        <w:ind w:left="1135" w:hanging="284"/>
        <w:contextualSpacing w:val="0"/>
        <w:rPr>
          <w:rFonts w:ascii="Arial Narrow" w:eastAsia="SimSun" w:hAnsi="Arial Narrow"/>
          <w:i/>
          <w:color w:val="000000"/>
          <w:sz w:val="20"/>
          <w:szCs w:val="20"/>
          <w:lang w:eastAsia="zh-CN"/>
        </w:rPr>
      </w:pPr>
      <w:r w:rsidRPr="0001305E">
        <w:rPr>
          <w:rFonts w:ascii="Arial Narrow" w:eastAsia="SimSun" w:hAnsi="Arial Narrow"/>
          <w:i/>
          <w:color w:val="000000"/>
          <w:sz w:val="20"/>
          <w:szCs w:val="20"/>
          <w:lang w:eastAsia="zh-CN"/>
        </w:rPr>
        <w:t>Primaria</w:t>
      </w:r>
    </w:p>
    <w:p w:rsidR="0058715E" w:rsidRPr="0001305E" w:rsidRDefault="0058715E" w:rsidP="0001305E">
      <w:pPr>
        <w:pStyle w:val="Prrafodelista"/>
        <w:numPr>
          <w:ilvl w:val="1"/>
          <w:numId w:val="17"/>
        </w:numPr>
        <w:spacing w:after="0" w:line="240" w:lineRule="auto"/>
        <w:ind w:left="1135" w:hanging="284"/>
        <w:contextualSpacing w:val="0"/>
        <w:rPr>
          <w:rFonts w:ascii="Arial Narrow" w:eastAsia="SimSun" w:hAnsi="Arial Narrow"/>
          <w:i/>
          <w:color w:val="000000"/>
          <w:sz w:val="20"/>
          <w:szCs w:val="20"/>
          <w:lang w:eastAsia="zh-CN"/>
        </w:rPr>
      </w:pPr>
      <w:r w:rsidRPr="0001305E">
        <w:rPr>
          <w:rFonts w:ascii="Arial Narrow" w:eastAsia="SimSun" w:hAnsi="Arial Narrow"/>
          <w:i/>
          <w:color w:val="000000"/>
          <w:sz w:val="20"/>
          <w:szCs w:val="20"/>
          <w:lang w:eastAsia="zh-CN"/>
        </w:rPr>
        <w:t>Secundaria</w:t>
      </w:r>
    </w:p>
    <w:p w:rsidR="0058715E" w:rsidRPr="0058715E" w:rsidRDefault="0058715E" w:rsidP="0001305E">
      <w:pPr>
        <w:pStyle w:val="Prrafodelista"/>
        <w:numPr>
          <w:ilvl w:val="1"/>
          <w:numId w:val="17"/>
        </w:numPr>
        <w:spacing w:after="0" w:line="240" w:lineRule="auto"/>
        <w:ind w:left="1135" w:hanging="284"/>
        <w:contextualSpacing w:val="0"/>
        <w:rPr>
          <w:rFonts w:eastAsia="Times New Roman" w:cstheme="minorHAnsi"/>
          <w:i/>
          <w:iCs/>
        </w:rPr>
      </w:pPr>
      <w:r w:rsidRPr="0001305E">
        <w:rPr>
          <w:rFonts w:ascii="Arial Narrow" w:eastAsia="SimSun" w:hAnsi="Arial Narrow"/>
          <w:i/>
          <w:color w:val="000000"/>
          <w:sz w:val="20"/>
          <w:szCs w:val="20"/>
          <w:lang w:eastAsia="zh-CN"/>
        </w:rPr>
        <w:t>Ambos grupos en sesiones diferenciadas</w:t>
      </w:r>
    </w:p>
    <w:p w:rsidR="0001305E" w:rsidRDefault="0054467A" w:rsidP="0001305E">
      <w:pPr>
        <w:pStyle w:val="Prrafodelista"/>
        <w:numPr>
          <w:ilvl w:val="1"/>
          <w:numId w:val="21"/>
        </w:numPr>
        <w:tabs>
          <w:tab w:val="left" w:pos="709"/>
        </w:tabs>
        <w:spacing w:before="120" w:after="120" w:line="240" w:lineRule="auto"/>
        <w:ind w:left="709" w:hanging="709"/>
        <w:contextualSpacing w:val="0"/>
        <w:rPr>
          <w:rFonts w:eastAsia="Times New Roman" w:cstheme="minorHAnsi"/>
          <w:i/>
          <w:iCs/>
        </w:rPr>
      </w:pPr>
      <w:r w:rsidRPr="0001305E">
        <w:rPr>
          <w:rFonts w:eastAsia="Times New Roman" w:cstheme="minorHAnsi"/>
          <w:b/>
          <w:i/>
          <w:iCs/>
        </w:rPr>
        <w:t xml:space="preserve">¿Quién imparte la actividad?: </w:t>
      </w:r>
      <w:r w:rsidRPr="0001305E">
        <w:rPr>
          <w:rFonts w:eastAsia="Times New Roman" w:cstheme="minorHAnsi"/>
          <w:i/>
          <w:iCs/>
        </w:rPr>
        <w:t>si desean que se especifique el nombre/s de la persona que imparte o solo se pone el nombre de la entidad.</w:t>
      </w:r>
    </w:p>
    <w:p w:rsidR="0001305E" w:rsidRPr="0001305E" w:rsidRDefault="00D74F92" w:rsidP="00A37DF4">
      <w:pPr>
        <w:pStyle w:val="Prrafodelista"/>
        <w:numPr>
          <w:ilvl w:val="1"/>
          <w:numId w:val="21"/>
        </w:numPr>
        <w:tabs>
          <w:tab w:val="left" w:pos="709"/>
        </w:tabs>
        <w:spacing w:before="120" w:after="120" w:line="240" w:lineRule="auto"/>
        <w:ind w:left="709" w:hanging="709"/>
        <w:contextualSpacing w:val="0"/>
        <w:rPr>
          <w:rFonts w:eastAsia="Times New Roman" w:cstheme="minorHAnsi"/>
          <w:i/>
          <w:iCs/>
        </w:rPr>
      </w:pPr>
      <w:r w:rsidRPr="0001305E">
        <w:rPr>
          <w:rFonts w:eastAsia="Times New Roman" w:cstheme="minorHAnsi"/>
          <w:b/>
          <w:i/>
          <w:iCs/>
        </w:rPr>
        <w:t xml:space="preserve">Plataforma </w:t>
      </w:r>
      <w:r w:rsidR="00B61167" w:rsidRPr="0001305E">
        <w:rPr>
          <w:rFonts w:eastAsia="Times New Roman" w:cstheme="minorHAnsi"/>
          <w:b/>
          <w:i/>
          <w:iCs/>
        </w:rPr>
        <w:t xml:space="preserve">online </w:t>
      </w:r>
      <w:r w:rsidRPr="0001305E">
        <w:rPr>
          <w:rFonts w:eastAsia="Times New Roman" w:cstheme="minorHAnsi"/>
          <w:b/>
          <w:i/>
          <w:iCs/>
        </w:rPr>
        <w:t>que usará la entidad</w:t>
      </w:r>
      <w:r w:rsidR="0001305E">
        <w:rPr>
          <w:rFonts w:eastAsia="Times New Roman" w:cstheme="minorHAnsi"/>
          <w:b/>
          <w:i/>
          <w:iCs/>
        </w:rPr>
        <w:t>:</w:t>
      </w:r>
    </w:p>
    <w:p w:rsidR="0001305E" w:rsidRPr="0001305E" w:rsidRDefault="00EC4352" w:rsidP="0001305E">
      <w:pPr>
        <w:pStyle w:val="Prrafodelista"/>
        <w:numPr>
          <w:ilvl w:val="1"/>
          <w:numId w:val="21"/>
        </w:numPr>
        <w:tabs>
          <w:tab w:val="left" w:pos="426"/>
        </w:tabs>
        <w:spacing w:before="120" w:after="120" w:line="240" w:lineRule="auto"/>
        <w:ind w:left="426"/>
        <w:contextualSpacing w:val="0"/>
        <w:rPr>
          <w:rFonts w:eastAsia="Times New Roman" w:cstheme="minorHAnsi"/>
          <w:i/>
          <w:iCs/>
        </w:rPr>
      </w:pPr>
      <w:r w:rsidRPr="0001305E">
        <w:rPr>
          <w:rFonts w:eastAsia="Times New Roman" w:cstheme="minorHAnsi"/>
          <w:b/>
          <w:i/>
          <w:iCs/>
        </w:rPr>
        <w:t xml:space="preserve">Requisitos exigidos al participante para la conexión: </w:t>
      </w:r>
      <w:bookmarkStart w:id="0" w:name="_GoBack"/>
      <w:bookmarkEnd w:id="0"/>
    </w:p>
    <w:p w:rsidR="007F6CB6" w:rsidRDefault="007F6CB6" w:rsidP="0001305E">
      <w:pPr>
        <w:pStyle w:val="Prrafodelista"/>
        <w:numPr>
          <w:ilvl w:val="1"/>
          <w:numId w:val="21"/>
        </w:numPr>
        <w:tabs>
          <w:tab w:val="left" w:pos="426"/>
        </w:tabs>
        <w:spacing w:before="120" w:after="120" w:line="240" w:lineRule="auto"/>
        <w:ind w:left="426"/>
        <w:contextualSpacing w:val="0"/>
        <w:rPr>
          <w:rFonts w:eastAsia="Times New Roman" w:cstheme="minorHAnsi"/>
          <w:i/>
          <w:iCs/>
        </w:rPr>
      </w:pPr>
      <w:r w:rsidRPr="0001305E">
        <w:rPr>
          <w:rFonts w:eastAsia="Times New Roman" w:cstheme="minorHAnsi"/>
          <w:b/>
          <w:i/>
          <w:iCs/>
        </w:rPr>
        <w:t xml:space="preserve">Colaboradores externos: </w:t>
      </w:r>
      <w:r w:rsidR="00AD232A" w:rsidRPr="0001305E">
        <w:rPr>
          <w:rFonts w:eastAsia="Times New Roman" w:cstheme="minorHAnsi"/>
          <w:i/>
          <w:iCs/>
        </w:rPr>
        <w:t>(para n</w:t>
      </w:r>
      <w:r w:rsidR="00035FB1">
        <w:rPr>
          <w:rFonts w:eastAsia="Times New Roman" w:cstheme="minorHAnsi"/>
          <w:i/>
          <w:iCs/>
        </w:rPr>
        <w:t>ombrar en su ficha de actividad</w:t>
      </w:r>
    </w:p>
    <w:p w:rsidR="00643349" w:rsidRDefault="00643349" w:rsidP="00643349">
      <w:pPr>
        <w:pStyle w:val="Prrafodelista"/>
        <w:spacing w:after="0" w:line="240" w:lineRule="auto"/>
        <w:rPr>
          <w:rFonts w:eastAsia="Times New Roman" w:cstheme="minorHAnsi"/>
          <w:b/>
          <w:iCs/>
          <w:sz w:val="32"/>
          <w:szCs w:val="32"/>
          <w:u w:val="single"/>
        </w:rPr>
      </w:pPr>
    </w:p>
    <w:p w:rsidR="00035FB1" w:rsidRDefault="00035FB1" w:rsidP="00643349">
      <w:pPr>
        <w:pStyle w:val="Prrafodelista"/>
        <w:spacing w:after="0" w:line="240" w:lineRule="auto"/>
        <w:rPr>
          <w:rFonts w:eastAsia="Times New Roman" w:cstheme="minorHAnsi"/>
          <w:b/>
          <w:iCs/>
          <w:sz w:val="32"/>
          <w:szCs w:val="32"/>
          <w:u w:val="single"/>
        </w:rPr>
      </w:pPr>
    </w:p>
    <w:p w:rsidR="00035FB1" w:rsidRDefault="00035FB1" w:rsidP="00643349">
      <w:pPr>
        <w:pStyle w:val="Prrafodelista"/>
        <w:spacing w:after="0" w:line="240" w:lineRule="auto"/>
        <w:rPr>
          <w:rFonts w:eastAsia="Times New Roman" w:cstheme="minorHAnsi"/>
          <w:b/>
          <w:iCs/>
          <w:sz w:val="32"/>
          <w:szCs w:val="32"/>
          <w:u w:val="single"/>
        </w:rPr>
      </w:pPr>
    </w:p>
    <w:p w:rsidR="00035FB1" w:rsidRDefault="00035FB1" w:rsidP="00643349">
      <w:pPr>
        <w:pStyle w:val="Prrafodelista"/>
        <w:spacing w:after="0" w:line="240" w:lineRule="auto"/>
        <w:rPr>
          <w:rFonts w:eastAsia="Times New Roman" w:cstheme="minorHAnsi"/>
          <w:b/>
          <w:iCs/>
          <w:sz w:val="32"/>
          <w:szCs w:val="32"/>
          <w:u w:val="single"/>
        </w:rPr>
      </w:pPr>
    </w:p>
    <w:p w:rsidR="00035FB1" w:rsidRDefault="00035FB1" w:rsidP="00643349">
      <w:pPr>
        <w:pStyle w:val="Prrafodelista"/>
        <w:spacing w:after="0" w:line="240" w:lineRule="auto"/>
        <w:rPr>
          <w:rFonts w:eastAsia="Times New Roman" w:cstheme="minorHAnsi"/>
          <w:b/>
          <w:iCs/>
          <w:sz w:val="32"/>
          <w:szCs w:val="32"/>
          <w:u w:val="single"/>
        </w:rPr>
      </w:pPr>
    </w:p>
    <w:p w:rsidR="00D3779D" w:rsidRPr="00080B14" w:rsidRDefault="005F48A5" w:rsidP="00080B14">
      <w:pPr>
        <w:pStyle w:val="Prrafodelista"/>
        <w:numPr>
          <w:ilvl w:val="0"/>
          <w:numId w:val="16"/>
        </w:numPr>
        <w:spacing w:after="0" w:line="240" w:lineRule="auto"/>
        <w:rPr>
          <w:rFonts w:eastAsia="Times New Roman" w:cstheme="minorHAnsi"/>
          <w:b/>
          <w:iCs/>
          <w:sz w:val="32"/>
          <w:szCs w:val="32"/>
          <w:u w:val="single"/>
        </w:rPr>
      </w:pPr>
      <w:r w:rsidRPr="00080B14">
        <w:rPr>
          <w:rFonts w:eastAsia="Times New Roman" w:cstheme="minorHAnsi"/>
          <w:b/>
          <w:iCs/>
          <w:sz w:val="32"/>
          <w:szCs w:val="32"/>
          <w:u w:val="single"/>
        </w:rPr>
        <w:t>Datos internos para la organización</w:t>
      </w:r>
    </w:p>
    <w:p w:rsidR="005F48A5" w:rsidRPr="005F48A5" w:rsidRDefault="005F48A5" w:rsidP="00D74F92">
      <w:pPr>
        <w:spacing w:after="0" w:line="240" w:lineRule="auto"/>
        <w:rPr>
          <w:rFonts w:eastAsia="Times New Roman" w:cstheme="minorHAnsi"/>
          <w:b/>
          <w:iCs/>
          <w:u w:val="single"/>
        </w:rPr>
      </w:pPr>
    </w:p>
    <w:p w:rsidR="0025239B" w:rsidRPr="005F48A5" w:rsidRDefault="0025239B" w:rsidP="00D74F92">
      <w:pPr>
        <w:spacing w:after="0" w:line="240" w:lineRule="auto"/>
        <w:rPr>
          <w:rFonts w:eastAsia="Times New Roman" w:cstheme="minorHAnsi"/>
          <w:b/>
          <w:i/>
          <w:iCs/>
        </w:rPr>
      </w:pPr>
      <w:r w:rsidRPr="005F48A5">
        <w:rPr>
          <w:rFonts w:eastAsia="Times New Roman" w:cstheme="minorHAnsi"/>
          <w:b/>
          <w:i/>
          <w:iCs/>
        </w:rPr>
        <w:t>Datos del responsable</w:t>
      </w:r>
      <w:r w:rsidR="00035FB1">
        <w:rPr>
          <w:rFonts w:eastAsia="Times New Roman" w:cstheme="minorHAnsi"/>
          <w:b/>
          <w:i/>
          <w:iCs/>
        </w:rPr>
        <w:t xml:space="preserve"> </w:t>
      </w:r>
      <w:r w:rsidRPr="005F48A5">
        <w:rPr>
          <w:rFonts w:eastAsia="Times New Roman" w:cstheme="minorHAnsi"/>
          <w:b/>
          <w:i/>
          <w:iCs/>
        </w:rPr>
        <w:t>de la actividad </w:t>
      </w:r>
    </w:p>
    <w:p w:rsidR="0025239B" w:rsidRPr="005F48A5" w:rsidRDefault="0025239B" w:rsidP="0025239B">
      <w:pPr>
        <w:pStyle w:val="Prrafodelista"/>
        <w:numPr>
          <w:ilvl w:val="0"/>
          <w:numId w:val="8"/>
        </w:numPr>
        <w:spacing w:after="0" w:line="240" w:lineRule="auto"/>
        <w:rPr>
          <w:rFonts w:eastAsia="Times New Roman" w:cstheme="minorHAnsi"/>
          <w:i/>
          <w:iCs/>
        </w:rPr>
      </w:pPr>
      <w:r w:rsidRPr="005F48A5">
        <w:rPr>
          <w:rFonts w:eastAsia="Times New Roman" w:cstheme="minorHAnsi"/>
          <w:i/>
          <w:iCs/>
        </w:rPr>
        <w:t xml:space="preserve">Nombre del responsable de la actividad: </w:t>
      </w:r>
    </w:p>
    <w:p w:rsidR="0025239B" w:rsidRPr="005F48A5" w:rsidRDefault="00EC44F9" w:rsidP="0025239B">
      <w:pPr>
        <w:pStyle w:val="Prrafodelista"/>
        <w:numPr>
          <w:ilvl w:val="0"/>
          <w:numId w:val="8"/>
        </w:numPr>
        <w:spacing w:after="0" w:line="240" w:lineRule="auto"/>
        <w:rPr>
          <w:rFonts w:eastAsia="Times New Roman" w:cstheme="minorHAnsi"/>
          <w:i/>
          <w:iCs/>
        </w:rPr>
      </w:pPr>
      <w:r>
        <w:rPr>
          <w:rFonts w:eastAsia="Times New Roman" w:cstheme="minorHAnsi"/>
          <w:i/>
          <w:iCs/>
        </w:rPr>
        <w:t>Correo electrónico</w:t>
      </w:r>
      <w:r w:rsidR="0025239B" w:rsidRPr="005F48A5">
        <w:rPr>
          <w:rFonts w:eastAsia="Times New Roman" w:cstheme="minorHAnsi"/>
          <w:i/>
          <w:iCs/>
        </w:rPr>
        <w:t xml:space="preserve">: </w:t>
      </w:r>
    </w:p>
    <w:p w:rsidR="0025239B" w:rsidRPr="005F48A5" w:rsidRDefault="0025239B" w:rsidP="0025239B">
      <w:pPr>
        <w:pStyle w:val="Prrafodelista"/>
        <w:numPr>
          <w:ilvl w:val="0"/>
          <w:numId w:val="8"/>
        </w:numPr>
        <w:spacing w:after="0" w:line="240" w:lineRule="auto"/>
        <w:rPr>
          <w:rFonts w:eastAsia="Times New Roman" w:cstheme="minorHAnsi"/>
          <w:i/>
          <w:iCs/>
        </w:rPr>
      </w:pPr>
      <w:r w:rsidRPr="005F48A5">
        <w:rPr>
          <w:rFonts w:eastAsia="Times New Roman" w:cstheme="minorHAnsi"/>
          <w:i/>
          <w:iCs/>
        </w:rPr>
        <w:t xml:space="preserve">Teléfono: </w:t>
      </w:r>
    </w:p>
    <w:p w:rsidR="0025239B" w:rsidRPr="005F48A5" w:rsidRDefault="0025239B" w:rsidP="00D74F92">
      <w:pPr>
        <w:spacing w:after="0" w:line="240" w:lineRule="auto"/>
        <w:rPr>
          <w:rFonts w:eastAsia="Times New Roman" w:cstheme="minorHAnsi"/>
          <w:i/>
          <w:iCs/>
        </w:rPr>
      </w:pPr>
    </w:p>
    <w:p w:rsidR="0025239B" w:rsidRPr="005F48A5" w:rsidRDefault="0025239B" w:rsidP="00D74F92">
      <w:pPr>
        <w:spacing w:after="0" w:line="240" w:lineRule="auto"/>
        <w:rPr>
          <w:rFonts w:eastAsia="Times New Roman" w:cstheme="minorHAnsi"/>
          <w:b/>
          <w:i/>
          <w:iCs/>
        </w:rPr>
      </w:pPr>
      <w:r w:rsidRPr="005F48A5">
        <w:rPr>
          <w:rFonts w:eastAsia="Times New Roman" w:cstheme="minorHAnsi"/>
          <w:b/>
          <w:i/>
          <w:iCs/>
        </w:rPr>
        <w:t>Datos del responsable de comunicación de la actividad</w:t>
      </w:r>
    </w:p>
    <w:p w:rsidR="0025239B" w:rsidRPr="005F48A5" w:rsidRDefault="00184B21" w:rsidP="0025239B">
      <w:pPr>
        <w:spacing w:after="0" w:line="240" w:lineRule="auto"/>
        <w:rPr>
          <w:rFonts w:eastAsia="Times New Roman" w:cstheme="minorHAnsi"/>
          <w:i/>
          <w:iCs/>
        </w:rPr>
      </w:pPr>
      <w:r>
        <w:rPr>
          <w:rFonts w:eastAsia="Times New Roman" w:cstheme="minorHAnsi"/>
          <w:i/>
          <w:iCs/>
        </w:rPr>
        <w:t>Mismo que el anterior</w:t>
      </w:r>
    </w:p>
    <w:p w:rsidR="0025239B" w:rsidRPr="005F48A5" w:rsidRDefault="0025239B" w:rsidP="0025239B">
      <w:pPr>
        <w:pStyle w:val="Prrafodelista"/>
        <w:numPr>
          <w:ilvl w:val="0"/>
          <w:numId w:val="9"/>
        </w:numPr>
        <w:spacing w:after="0" w:line="240" w:lineRule="auto"/>
        <w:rPr>
          <w:rFonts w:eastAsia="Times New Roman" w:cstheme="minorHAnsi"/>
          <w:i/>
          <w:iCs/>
        </w:rPr>
      </w:pPr>
      <w:r w:rsidRPr="005F48A5">
        <w:rPr>
          <w:rFonts w:eastAsia="Times New Roman" w:cstheme="minorHAnsi"/>
          <w:i/>
          <w:iCs/>
        </w:rPr>
        <w:t>Sí</w:t>
      </w:r>
    </w:p>
    <w:p w:rsidR="0025239B" w:rsidRPr="005F48A5" w:rsidRDefault="0025239B" w:rsidP="0025239B">
      <w:pPr>
        <w:pStyle w:val="Prrafodelista"/>
        <w:numPr>
          <w:ilvl w:val="0"/>
          <w:numId w:val="9"/>
        </w:numPr>
        <w:spacing w:after="0" w:line="240" w:lineRule="auto"/>
        <w:rPr>
          <w:rFonts w:eastAsia="Times New Roman" w:cstheme="minorHAnsi"/>
          <w:i/>
          <w:iCs/>
        </w:rPr>
      </w:pPr>
      <w:r w:rsidRPr="005F48A5">
        <w:rPr>
          <w:rFonts w:eastAsia="Times New Roman" w:cstheme="minorHAnsi"/>
          <w:i/>
          <w:iCs/>
        </w:rPr>
        <w:t>No</w:t>
      </w:r>
    </w:p>
    <w:p w:rsidR="0025239B" w:rsidRPr="005F48A5" w:rsidRDefault="0025239B" w:rsidP="00D74F92">
      <w:pPr>
        <w:spacing w:after="0" w:line="240" w:lineRule="auto"/>
        <w:rPr>
          <w:rFonts w:eastAsia="Times New Roman" w:cstheme="minorHAnsi"/>
          <w:b/>
          <w:i/>
          <w:iCs/>
        </w:rPr>
      </w:pPr>
    </w:p>
    <w:p w:rsidR="0025239B" w:rsidRPr="007500CF" w:rsidRDefault="00D3779D" w:rsidP="00D74F92">
      <w:pPr>
        <w:spacing w:after="0" w:line="240" w:lineRule="auto"/>
        <w:rPr>
          <w:rFonts w:eastAsia="Times New Roman" w:cstheme="minorHAnsi"/>
          <w:b/>
          <w:i/>
          <w:iCs/>
        </w:rPr>
      </w:pPr>
      <w:r w:rsidRPr="007500CF">
        <w:rPr>
          <w:rFonts w:eastAsia="Times New Roman" w:cstheme="minorHAnsi"/>
          <w:b/>
          <w:i/>
          <w:iCs/>
        </w:rPr>
        <w:t xml:space="preserve">Si no es el mismo, </w:t>
      </w:r>
      <w:r w:rsidR="0025239B" w:rsidRPr="007500CF">
        <w:rPr>
          <w:rFonts w:eastAsia="Times New Roman" w:cstheme="minorHAnsi"/>
          <w:b/>
          <w:i/>
          <w:iCs/>
        </w:rPr>
        <w:t xml:space="preserve"> facilitar datos:</w:t>
      </w:r>
    </w:p>
    <w:p w:rsidR="0025239B" w:rsidRPr="005F48A5" w:rsidRDefault="0025239B" w:rsidP="0025239B">
      <w:pPr>
        <w:pStyle w:val="Prrafodelista"/>
        <w:numPr>
          <w:ilvl w:val="0"/>
          <w:numId w:val="8"/>
        </w:numPr>
        <w:spacing w:after="0" w:line="240" w:lineRule="auto"/>
        <w:rPr>
          <w:rFonts w:eastAsia="Times New Roman" w:cstheme="minorHAnsi"/>
          <w:i/>
          <w:iCs/>
        </w:rPr>
      </w:pPr>
      <w:r w:rsidRPr="005F48A5">
        <w:rPr>
          <w:rFonts w:eastAsia="Times New Roman" w:cstheme="minorHAnsi"/>
          <w:i/>
          <w:iCs/>
        </w:rPr>
        <w:t xml:space="preserve">Nombre del responsable de la comunicación: </w:t>
      </w:r>
    </w:p>
    <w:p w:rsidR="0025239B" w:rsidRPr="005F48A5" w:rsidRDefault="00EC44F9" w:rsidP="0025239B">
      <w:pPr>
        <w:pStyle w:val="Prrafodelista"/>
        <w:numPr>
          <w:ilvl w:val="0"/>
          <w:numId w:val="8"/>
        </w:numPr>
        <w:spacing w:after="0" w:line="240" w:lineRule="auto"/>
        <w:rPr>
          <w:rFonts w:eastAsia="Times New Roman" w:cstheme="minorHAnsi"/>
          <w:i/>
          <w:iCs/>
        </w:rPr>
      </w:pPr>
      <w:r>
        <w:rPr>
          <w:rFonts w:eastAsia="Times New Roman" w:cstheme="minorHAnsi"/>
          <w:i/>
          <w:iCs/>
        </w:rPr>
        <w:t>Corre</w:t>
      </w:r>
      <w:r w:rsidR="00643349">
        <w:rPr>
          <w:rFonts w:eastAsia="Times New Roman" w:cstheme="minorHAnsi"/>
          <w:i/>
          <w:iCs/>
        </w:rPr>
        <w:t>o</w:t>
      </w:r>
      <w:r>
        <w:rPr>
          <w:rFonts w:eastAsia="Times New Roman" w:cstheme="minorHAnsi"/>
          <w:i/>
          <w:iCs/>
        </w:rPr>
        <w:t xml:space="preserve"> electrónico</w:t>
      </w:r>
      <w:r w:rsidR="0025239B" w:rsidRPr="005F48A5">
        <w:rPr>
          <w:rFonts w:eastAsia="Times New Roman" w:cstheme="minorHAnsi"/>
          <w:i/>
          <w:iCs/>
        </w:rPr>
        <w:t xml:space="preserve">: </w:t>
      </w:r>
    </w:p>
    <w:p w:rsidR="00AD232A" w:rsidRPr="005F48A5" w:rsidRDefault="0025239B" w:rsidP="00AD232A">
      <w:pPr>
        <w:pStyle w:val="Prrafodelista"/>
        <w:numPr>
          <w:ilvl w:val="0"/>
          <w:numId w:val="8"/>
        </w:numPr>
        <w:spacing w:after="0" w:line="240" w:lineRule="auto"/>
        <w:rPr>
          <w:rFonts w:eastAsia="Times New Roman" w:cstheme="minorHAnsi"/>
          <w:i/>
          <w:iCs/>
        </w:rPr>
      </w:pPr>
      <w:r w:rsidRPr="005F48A5">
        <w:rPr>
          <w:rFonts w:eastAsia="Times New Roman" w:cstheme="minorHAnsi"/>
          <w:i/>
          <w:iCs/>
        </w:rPr>
        <w:t>Teléfono</w:t>
      </w:r>
    </w:p>
    <w:p w:rsidR="00AD232A" w:rsidRPr="005F48A5" w:rsidRDefault="00AD232A" w:rsidP="00AD232A">
      <w:pPr>
        <w:spacing w:after="0" w:line="240" w:lineRule="auto"/>
        <w:rPr>
          <w:rFonts w:eastAsia="Times New Roman" w:cstheme="minorHAnsi"/>
          <w:i/>
          <w:iCs/>
        </w:rPr>
      </w:pPr>
    </w:p>
    <w:p w:rsidR="00035FB1" w:rsidRPr="00035FB1" w:rsidRDefault="00CE4D04" w:rsidP="00CE4D04">
      <w:pPr>
        <w:tabs>
          <w:tab w:val="left" w:pos="426"/>
        </w:tabs>
        <w:spacing w:before="120" w:after="0" w:line="240" w:lineRule="auto"/>
        <w:rPr>
          <w:rFonts w:eastAsia="Times New Roman" w:cstheme="minorHAnsi"/>
          <w:b/>
          <w:i/>
          <w:iCs/>
        </w:rPr>
      </w:pPr>
      <w:r>
        <w:rPr>
          <w:rFonts w:eastAsia="Times New Roman" w:cstheme="minorHAnsi"/>
          <w:b/>
          <w:i/>
          <w:iCs/>
        </w:rPr>
        <w:t>Datos para</w:t>
      </w:r>
      <w:r w:rsidR="00035FB1" w:rsidRPr="00035FB1">
        <w:rPr>
          <w:rFonts w:eastAsia="Times New Roman" w:cstheme="minorHAnsi"/>
          <w:b/>
          <w:i/>
          <w:iCs/>
        </w:rPr>
        <w:t xml:space="preserve"> difusión:</w:t>
      </w:r>
    </w:p>
    <w:p w:rsidR="00035FB1" w:rsidRPr="00035FB1" w:rsidRDefault="00035FB1" w:rsidP="00035FB1">
      <w:pPr>
        <w:pStyle w:val="Prrafodelista"/>
        <w:numPr>
          <w:ilvl w:val="0"/>
          <w:numId w:val="8"/>
        </w:numPr>
        <w:spacing w:after="0" w:line="240" w:lineRule="auto"/>
        <w:rPr>
          <w:rFonts w:eastAsia="Times New Roman" w:cstheme="minorHAnsi"/>
          <w:i/>
          <w:iCs/>
        </w:rPr>
      </w:pPr>
      <w:r w:rsidRPr="00035FB1">
        <w:rPr>
          <w:rFonts w:eastAsia="Times New Roman" w:cstheme="minorHAnsi"/>
          <w:i/>
          <w:iCs/>
        </w:rPr>
        <w:t>Web:</w:t>
      </w:r>
    </w:p>
    <w:p w:rsidR="00035FB1" w:rsidRPr="00035FB1" w:rsidRDefault="00035FB1" w:rsidP="00035FB1">
      <w:pPr>
        <w:pStyle w:val="Prrafodelista"/>
        <w:numPr>
          <w:ilvl w:val="0"/>
          <w:numId w:val="8"/>
        </w:numPr>
        <w:spacing w:after="0" w:line="240" w:lineRule="auto"/>
        <w:rPr>
          <w:rFonts w:eastAsia="Times New Roman" w:cstheme="minorHAnsi"/>
          <w:i/>
          <w:iCs/>
        </w:rPr>
      </w:pPr>
      <w:r w:rsidRPr="00035FB1">
        <w:rPr>
          <w:rFonts w:eastAsia="Times New Roman" w:cstheme="minorHAnsi"/>
          <w:i/>
          <w:iCs/>
        </w:rPr>
        <w:t xml:space="preserve">Facebook: </w:t>
      </w:r>
    </w:p>
    <w:p w:rsidR="00035FB1" w:rsidRPr="00035FB1" w:rsidRDefault="00035FB1" w:rsidP="00035FB1">
      <w:pPr>
        <w:pStyle w:val="Prrafodelista"/>
        <w:numPr>
          <w:ilvl w:val="0"/>
          <w:numId w:val="8"/>
        </w:numPr>
        <w:spacing w:after="0" w:line="240" w:lineRule="auto"/>
        <w:rPr>
          <w:rFonts w:eastAsia="Times New Roman" w:cstheme="minorHAnsi"/>
          <w:i/>
          <w:iCs/>
        </w:rPr>
      </w:pPr>
      <w:r w:rsidRPr="00035FB1">
        <w:rPr>
          <w:rFonts w:eastAsia="Times New Roman" w:cstheme="minorHAnsi"/>
          <w:i/>
          <w:iCs/>
        </w:rPr>
        <w:t>Instagram</w:t>
      </w:r>
    </w:p>
    <w:p w:rsidR="00035FB1" w:rsidRPr="00035FB1" w:rsidRDefault="00035FB1" w:rsidP="00035FB1">
      <w:pPr>
        <w:pStyle w:val="Prrafodelista"/>
        <w:numPr>
          <w:ilvl w:val="0"/>
          <w:numId w:val="8"/>
        </w:numPr>
        <w:spacing w:after="0" w:line="240" w:lineRule="auto"/>
        <w:rPr>
          <w:rFonts w:eastAsia="Times New Roman" w:cstheme="minorHAnsi"/>
          <w:i/>
          <w:iCs/>
        </w:rPr>
      </w:pPr>
      <w:r w:rsidRPr="00035FB1">
        <w:rPr>
          <w:rFonts w:eastAsia="Times New Roman" w:cstheme="minorHAnsi"/>
          <w:i/>
          <w:iCs/>
        </w:rPr>
        <w:t>Otras Redes Sociales:</w:t>
      </w:r>
    </w:p>
    <w:p w:rsidR="0058715E" w:rsidRDefault="0058715E" w:rsidP="00AD232A">
      <w:pPr>
        <w:spacing w:after="0" w:line="240" w:lineRule="auto"/>
        <w:rPr>
          <w:rFonts w:eastAsia="Times New Roman" w:cstheme="minorHAnsi"/>
          <w:b/>
          <w:iCs/>
          <w:sz w:val="32"/>
          <w:szCs w:val="32"/>
        </w:rPr>
      </w:pPr>
    </w:p>
    <w:p w:rsidR="00AD232A" w:rsidRPr="00080B14" w:rsidRDefault="005F48A5" w:rsidP="00080B14">
      <w:pPr>
        <w:pStyle w:val="Prrafodelista"/>
        <w:numPr>
          <w:ilvl w:val="0"/>
          <w:numId w:val="16"/>
        </w:numPr>
        <w:spacing w:after="0" w:line="240" w:lineRule="auto"/>
        <w:rPr>
          <w:rFonts w:eastAsia="Times New Roman" w:cstheme="minorHAnsi"/>
          <w:b/>
          <w:iCs/>
          <w:sz w:val="32"/>
          <w:szCs w:val="32"/>
          <w:u w:val="single"/>
        </w:rPr>
      </w:pPr>
      <w:r w:rsidRPr="00080B14">
        <w:rPr>
          <w:rFonts w:eastAsia="Times New Roman" w:cstheme="minorHAnsi"/>
          <w:b/>
          <w:iCs/>
          <w:sz w:val="32"/>
          <w:szCs w:val="32"/>
          <w:u w:val="single"/>
        </w:rPr>
        <w:t>Ampliación y desarrollo de la actividad</w:t>
      </w:r>
    </w:p>
    <w:p w:rsidR="005F48A5" w:rsidRDefault="005F48A5" w:rsidP="00AD232A">
      <w:pPr>
        <w:spacing w:after="0" w:line="240" w:lineRule="auto"/>
        <w:rPr>
          <w:rFonts w:eastAsia="Times New Roman" w:cstheme="minorHAnsi"/>
          <w:iCs/>
          <w:sz w:val="24"/>
          <w:szCs w:val="24"/>
        </w:rPr>
      </w:pPr>
    </w:p>
    <w:p w:rsidR="00AD232A" w:rsidRPr="005F48A5" w:rsidRDefault="00AD232A" w:rsidP="00AD232A">
      <w:pPr>
        <w:spacing w:after="0" w:line="240" w:lineRule="auto"/>
        <w:rPr>
          <w:rFonts w:eastAsia="Times New Roman" w:cstheme="minorHAnsi"/>
          <w:iCs/>
        </w:rPr>
      </w:pPr>
      <w:r w:rsidRPr="005F48A5">
        <w:rPr>
          <w:rFonts w:eastAsia="Times New Roman" w:cstheme="minorHAnsi"/>
          <w:iCs/>
        </w:rPr>
        <w:t>Ampliación de contenidos sobre cada actividad presentada</w:t>
      </w:r>
    </w:p>
    <w:p w:rsidR="00AD232A" w:rsidRPr="005F48A5" w:rsidRDefault="00AD232A" w:rsidP="00AD232A">
      <w:pPr>
        <w:pStyle w:val="Prrafodelista"/>
        <w:numPr>
          <w:ilvl w:val="0"/>
          <w:numId w:val="12"/>
        </w:numPr>
        <w:spacing w:after="0" w:line="240" w:lineRule="auto"/>
        <w:rPr>
          <w:rFonts w:eastAsia="Times New Roman" w:cstheme="minorHAnsi"/>
          <w:iCs/>
        </w:rPr>
      </w:pPr>
      <w:r w:rsidRPr="005F48A5">
        <w:rPr>
          <w:rFonts w:eastAsia="Times New Roman" w:cstheme="minorHAnsi"/>
          <w:iCs/>
        </w:rPr>
        <w:t>Objetivos</w:t>
      </w:r>
      <w:r w:rsidR="005F48A5">
        <w:rPr>
          <w:rFonts w:eastAsia="Times New Roman" w:cstheme="minorHAnsi"/>
          <w:iCs/>
        </w:rPr>
        <w:t>.</w:t>
      </w:r>
    </w:p>
    <w:p w:rsidR="00AD232A" w:rsidRPr="005F48A5" w:rsidRDefault="00AD232A" w:rsidP="00AD232A">
      <w:pPr>
        <w:pStyle w:val="Prrafodelista"/>
        <w:numPr>
          <w:ilvl w:val="0"/>
          <w:numId w:val="12"/>
        </w:numPr>
        <w:spacing w:after="0" w:line="240" w:lineRule="auto"/>
        <w:rPr>
          <w:rFonts w:eastAsia="Times New Roman" w:cstheme="minorHAnsi"/>
          <w:iCs/>
        </w:rPr>
      </w:pPr>
      <w:r w:rsidRPr="005F48A5">
        <w:rPr>
          <w:rFonts w:eastAsia="Times New Roman" w:cstheme="minorHAnsi"/>
          <w:iCs/>
        </w:rPr>
        <w:t xml:space="preserve">Descripción </w:t>
      </w:r>
      <w:r w:rsidR="005F48A5">
        <w:rPr>
          <w:rFonts w:eastAsia="Times New Roman" w:cstheme="minorHAnsi"/>
          <w:iCs/>
        </w:rPr>
        <w:t xml:space="preserve">más </w:t>
      </w:r>
      <w:r w:rsidRPr="005F48A5">
        <w:rPr>
          <w:rFonts w:eastAsia="Times New Roman" w:cstheme="minorHAnsi"/>
          <w:iCs/>
        </w:rPr>
        <w:t xml:space="preserve">detallada y </w:t>
      </w:r>
      <w:r w:rsidRPr="005F48A5">
        <w:rPr>
          <w:rFonts w:eastAsia="Times New Roman" w:cstheme="minorHAnsi"/>
          <w:b/>
          <w:iCs/>
        </w:rPr>
        <w:t>desarrollo del taller.</w:t>
      </w:r>
    </w:p>
    <w:p w:rsidR="00AD232A" w:rsidRPr="005F48A5" w:rsidRDefault="00AD232A" w:rsidP="00AD232A">
      <w:pPr>
        <w:pStyle w:val="Prrafodelista"/>
        <w:numPr>
          <w:ilvl w:val="0"/>
          <w:numId w:val="12"/>
        </w:numPr>
        <w:spacing w:after="0" w:line="240" w:lineRule="auto"/>
        <w:rPr>
          <w:rFonts w:eastAsia="Times New Roman" w:cstheme="minorHAnsi"/>
          <w:iCs/>
        </w:rPr>
      </w:pPr>
      <w:r w:rsidRPr="005F48A5">
        <w:rPr>
          <w:rFonts w:eastAsia="Times New Roman" w:cstheme="minorHAnsi"/>
          <w:iCs/>
        </w:rPr>
        <w:t>Material aportado por la entidad</w:t>
      </w:r>
      <w:r w:rsidR="005F48A5">
        <w:rPr>
          <w:rFonts w:eastAsia="Times New Roman" w:cstheme="minorHAnsi"/>
          <w:iCs/>
        </w:rPr>
        <w:t>.</w:t>
      </w:r>
    </w:p>
    <w:p w:rsidR="00AD232A" w:rsidRPr="005F48A5" w:rsidRDefault="00AD232A" w:rsidP="00AD232A">
      <w:pPr>
        <w:pStyle w:val="Prrafodelista"/>
        <w:numPr>
          <w:ilvl w:val="0"/>
          <w:numId w:val="12"/>
        </w:numPr>
        <w:spacing w:after="0" w:line="240" w:lineRule="auto"/>
        <w:rPr>
          <w:rFonts w:eastAsia="Times New Roman" w:cstheme="minorHAnsi"/>
          <w:iCs/>
        </w:rPr>
      </w:pPr>
      <w:r w:rsidRPr="005F48A5">
        <w:rPr>
          <w:rFonts w:eastAsia="Times New Roman" w:cstheme="minorHAnsi"/>
          <w:iCs/>
        </w:rPr>
        <w:t>Mat</w:t>
      </w:r>
      <w:r w:rsidR="005F48A5">
        <w:rPr>
          <w:rFonts w:eastAsia="Times New Roman" w:cstheme="minorHAnsi"/>
          <w:iCs/>
        </w:rPr>
        <w:t>erial requerido a la organización.</w:t>
      </w:r>
    </w:p>
    <w:p w:rsidR="00AD232A" w:rsidRPr="005F48A5" w:rsidRDefault="00AD232A" w:rsidP="00AD232A">
      <w:pPr>
        <w:pStyle w:val="Prrafodelista"/>
        <w:numPr>
          <w:ilvl w:val="0"/>
          <w:numId w:val="12"/>
        </w:numPr>
        <w:spacing w:after="0" w:line="240" w:lineRule="auto"/>
        <w:rPr>
          <w:rFonts w:eastAsia="Times New Roman" w:cstheme="minorHAnsi"/>
          <w:iCs/>
        </w:rPr>
      </w:pPr>
      <w:r w:rsidRPr="005F48A5">
        <w:rPr>
          <w:rFonts w:eastAsia="Times New Roman" w:cstheme="minorHAnsi"/>
          <w:b/>
          <w:iCs/>
        </w:rPr>
        <w:t>Plan de comunicación:</w:t>
      </w:r>
      <w:r w:rsidRPr="005F48A5">
        <w:rPr>
          <w:rFonts w:eastAsia="Times New Roman" w:cstheme="minorHAnsi"/>
          <w:iCs/>
        </w:rPr>
        <w:t xml:space="preserve"> redes a utilizar, si van a enviar notas de prensa…</w:t>
      </w:r>
    </w:p>
    <w:p w:rsidR="0054467A" w:rsidRDefault="0054467A" w:rsidP="00AD232A">
      <w:pPr>
        <w:pStyle w:val="Prrafodelista"/>
        <w:numPr>
          <w:ilvl w:val="0"/>
          <w:numId w:val="12"/>
        </w:numPr>
        <w:spacing w:after="0" w:line="240" w:lineRule="auto"/>
        <w:rPr>
          <w:rFonts w:eastAsia="Times New Roman" w:cstheme="minorHAnsi"/>
          <w:iCs/>
        </w:rPr>
      </w:pPr>
      <w:r>
        <w:rPr>
          <w:rFonts w:eastAsia="Times New Roman" w:cstheme="minorHAnsi"/>
          <w:iCs/>
        </w:rPr>
        <w:t>Cualquier otra consideración que deseen incluir</w:t>
      </w:r>
    </w:p>
    <w:p w:rsidR="0054467A" w:rsidRDefault="0054467A" w:rsidP="0054467A">
      <w:pPr>
        <w:spacing w:after="0" w:line="240" w:lineRule="auto"/>
        <w:rPr>
          <w:rFonts w:eastAsia="Times New Roman" w:cstheme="minorHAnsi"/>
          <w:iCs/>
        </w:rPr>
      </w:pPr>
    </w:p>
    <w:p w:rsidR="0054467A" w:rsidRDefault="0054467A" w:rsidP="0054467A">
      <w:pPr>
        <w:spacing w:after="0" w:line="240" w:lineRule="auto"/>
        <w:rPr>
          <w:rFonts w:eastAsia="Times New Roman" w:cstheme="minorHAnsi"/>
          <w:iCs/>
        </w:rPr>
      </w:pPr>
    </w:p>
    <w:p w:rsidR="0054467A" w:rsidRPr="00080B14" w:rsidRDefault="00080B14" w:rsidP="00080B14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u w:val="single"/>
        </w:rPr>
      </w:pPr>
      <w:r w:rsidRPr="00080B14">
        <w:rPr>
          <w:rFonts w:eastAsia="Times New Roman" w:cstheme="minorHAnsi"/>
          <w:b/>
          <w:sz w:val="32"/>
          <w:szCs w:val="32"/>
          <w:u w:val="single"/>
        </w:rPr>
        <w:t xml:space="preserve">PRESUPUESTO: </w:t>
      </w:r>
    </w:p>
    <w:p w:rsidR="00601185" w:rsidRPr="0054467A" w:rsidRDefault="00601185" w:rsidP="0054467A">
      <w:pPr>
        <w:spacing w:after="0" w:line="240" w:lineRule="auto"/>
        <w:rPr>
          <w:rFonts w:eastAsia="Times New Roman" w:cstheme="minorHAnsi"/>
          <w:b/>
          <w:iCs/>
          <w:sz w:val="32"/>
          <w:szCs w:val="32"/>
        </w:rPr>
      </w:pPr>
    </w:p>
    <w:p w:rsidR="009A7914" w:rsidRDefault="007500CF" w:rsidP="0054467A">
      <w:pPr>
        <w:spacing w:after="0" w:line="240" w:lineRule="auto"/>
        <w:rPr>
          <w:rFonts w:eastAsia="Times New Roman" w:cstheme="minorHAnsi"/>
          <w:iCs/>
        </w:rPr>
      </w:pPr>
      <w:r>
        <w:rPr>
          <w:rFonts w:eastAsia="Times New Roman" w:cstheme="minorHAnsi"/>
          <w:iCs/>
        </w:rPr>
        <w:t>R</w:t>
      </w:r>
      <w:r w:rsidR="0054467A">
        <w:rPr>
          <w:rFonts w:eastAsia="Times New Roman" w:cstheme="minorHAnsi"/>
          <w:iCs/>
        </w:rPr>
        <w:t>ogamos que el presupuest</w:t>
      </w:r>
      <w:r>
        <w:rPr>
          <w:rFonts w:eastAsia="Times New Roman" w:cstheme="minorHAnsi"/>
          <w:iCs/>
        </w:rPr>
        <w:t>o</w:t>
      </w:r>
      <w:r w:rsidR="00EC44F9">
        <w:rPr>
          <w:rFonts w:eastAsia="Times New Roman" w:cstheme="minorHAnsi"/>
          <w:iCs/>
        </w:rPr>
        <w:t>,</w:t>
      </w:r>
      <w:r>
        <w:rPr>
          <w:rFonts w:eastAsia="Times New Roman" w:cstheme="minorHAnsi"/>
          <w:iCs/>
        </w:rPr>
        <w:t xml:space="preserve"> </w:t>
      </w:r>
      <w:r w:rsidR="00EC44F9" w:rsidRPr="00EC44F9">
        <w:rPr>
          <w:rFonts w:eastAsia="Times New Roman" w:cstheme="minorHAnsi"/>
        </w:rPr>
        <w:t>si la actividad propuesta tuviera algún coste,</w:t>
      </w:r>
      <w:r w:rsidR="00EC44F9">
        <w:rPr>
          <w:rFonts w:eastAsia="Times New Roman" w:cstheme="minorHAnsi"/>
          <w:iCs/>
        </w:rPr>
        <w:t xml:space="preserve"> </w:t>
      </w:r>
      <w:r>
        <w:rPr>
          <w:rFonts w:eastAsia="Times New Roman" w:cstheme="minorHAnsi"/>
          <w:iCs/>
        </w:rPr>
        <w:t>sea presentado en documento a</w:t>
      </w:r>
      <w:r w:rsidR="0054467A">
        <w:rPr>
          <w:rFonts w:eastAsia="Times New Roman" w:cstheme="minorHAnsi"/>
          <w:iCs/>
        </w:rPr>
        <w:t xml:space="preserve">parte </w:t>
      </w:r>
      <w:r>
        <w:rPr>
          <w:rFonts w:eastAsia="Times New Roman" w:cstheme="minorHAnsi"/>
          <w:iCs/>
        </w:rPr>
        <w:t xml:space="preserve">y </w:t>
      </w:r>
      <w:r w:rsidR="00080B14">
        <w:rPr>
          <w:rFonts w:eastAsia="Times New Roman" w:cstheme="minorHAnsi"/>
          <w:iCs/>
        </w:rPr>
        <w:t>qu</w:t>
      </w:r>
      <w:r w:rsidR="0054467A">
        <w:rPr>
          <w:rFonts w:eastAsia="Times New Roman" w:cstheme="minorHAnsi"/>
          <w:iCs/>
        </w:rPr>
        <w:t>e incluya</w:t>
      </w:r>
      <w:r w:rsidR="009A7914">
        <w:rPr>
          <w:rFonts w:eastAsia="Times New Roman" w:cstheme="minorHAnsi"/>
          <w:iCs/>
        </w:rPr>
        <w:t>:</w:t>
      </w:r>
    </w:p>
    <w:p w:rsidR="009A7914" w:rsidRDefault="009A7914" w:rsidP="0054467A">
      <w:pPr>
        <w:spacing w:after="0" w:line="240" w:lineRule="auto"/>
        <w:rPr>
          <w:rFonts w:eastAsia="Times New Roman" w:cstheme="minorHAnsi"/>
          <w:iCs/>
        </w:rPr>
      </w:pPr>
    </w:p>
    <w:p w:rsidR="009A7914" w:rsidRPr="00220EDA" w:rsidRDefault="009A7914" w:rsidP="0054467A">
      <w:pPr>
        <w:spacing w:after="0" w:line="240" w:lineRule="auto"/>
        <w:rPr>
          <w:rFonts w:eastAsia="Times New Roman" w:cstheme="minorHAnsi"/>
          <w:b/>
          <w:iCs/>
        </w:rPr>
      </w:pPr>
      <w:r w:rsidRPr="00220EDA">
        <w:rPr>
          <w:rFonts w:eastAsia="Times New Roman" w:cstheme="minorHAnsi"/>
          <w:b/>
          <w:iCs/>
        </w:rPr>
        <w:t>CONCEPTO:</w:t>
      </w:r>
    </w:p>
    <w:p w:rsidR="0054467A" w:rsidRDefault="00080B14" w:rsidP="00F404C7">
      <w:pPr>
        <w:spacing w:after="0" w:line="240" w:lineRule="auto"/>
        <w:rPr>
          <w:rFonts w:eastAsia="Times New Roman" w:cstheme="minorHAnsi"/>
          <w:iCs/>
        </w:rPr>
      </w:pPr>
      <w:r>
        <w:rPr>
          <w:rFonts w:eastAsia="Times New Roman" w:cstheme="minorHAnsi"/>
          <w:iCs/>
        </w:rPr>
        <w:t>T</w:t>
      </w:r>
      <w:r w:rsidR="0054467A">
        <w:rPr>
          <w:rFonts w:eastAsia="Times New Roman" w:cstheme="minorHAnsi"/>
          <w:iCs/>
        </w:rPr>
        <w:t>ítulo de la</w:t>
      </w:r>
      <w:r w:rsidR="00184B21">
        <w:rPr>
          <w:rFonts w:eastAsia="Times New Roman" w:cstheme="minorHAnsi"/>
          <w:iCs/>
        </w:rPr>
        <w:t>/s</w:t>
      </w:r>
      <w:r w:rsidR="0054467A">
        <w:rPr>
          <w:rFonts w:eastAsia="Times New Roman" w:cstheme="minorHAnsi"/>
          <w:iCs/>
        </w:rPr>
        <w:t xml:space="preserve"> actividad/es</w:t>
      </w:r>
      <w:r w:rsidR="00184B21">
        <w:rPr>
          <w:rFonts w:eastAsia="Times New Roman" w:cstheme="minorHAnsi"/>
          <w:iCs/>
        </w:rPr>
        <w:t>, nú</w:t>
      </w:r>
      <w:r w:rsidR="00F404C7">
        <w:rPr>
          <w:rFonts w:eastAsia="Times New Roman" w:cstheme="minorHAnsi"/>
          <w:iCs/>
        </w:rPr>
        <w:t xml:space="preserve">mero de sesiones a realizar </w:t>
      </w:r>
      <w:r w:rsidR="0054467A">
        <w:rPr>
          <w:rFonts w:eastAsia="Times New Roman" w:cstheme="minorHAnsi"/>
          <w:iCs/>
        </w:rPr>
        <w:t>especificando que es una actividad dentro del programa ‘</w:t>
      </w:r>
      <w:r w:rsidR="00F404C7">
        <w:rPr>
          <w:rFonts w:eastAsia="Times New Roman" w:cstheme="minorHAnsi"/>
          <w:iCs/>
        </w:rPr>
        <w:t>Miniferias de la Ciencia y la Innovación en Canarias 2021</w:t>
      </w:r>
      <w:r w:rsidR="0054467A">
        <w:rPr>
          <w:rFonts w:eastAsia="Times New Roman" w:cstheme="minorHAnsi"/>
          <w:iCs/>
        </w:rPr>
        <w:t>’.</w:t>
      </w:r>
    </w:p>
    <w:p w:rsidR="009A7914" w:rsidRDefault="009A7914" w:rsidP="009A7914">
      <w:pPr>
        <w:spacing w:after="0" w:line="240" w:lineRule="auto"/>
        <w:rPr>
          <w:rFonts w:eastAsia="Times New Roman" w:cstheme="minorHAnsi"/>
          <w:iCs/>
        </w:rPr>
      </w:pPr>
    </w:p>
    <w:p w:rsidR="0054467A" w:rsidRPr="00220EDA" w:rsidRDefault="009A7914" w:rsidP="0054467A">
      <w:pPr>
        <w:spacing w:after="0" w:line="240" w:lineRule="auto"/>
        <w:rPr>
          <w:rFonts w:eastAsia="Times New Roman" w:cstheme="minorHAnsi"/>
          <w:b/>
          <w:iCs/>
        </w:rPr>
      </w:pPr>
      <w:r w:rsidRPr="00220EDA">
        <w:rPr>
          <w:rFonts w:eastAsia="Times New Roman" w:cstheme="minorHAnsi"/>
          <w:b/>
          <w:iCs/>
        </w:rPr>
        <w:t>CLIENTE:</w:t>
      </w:r>
    </w:p>
    <w:p w:rsidR="009A7914" w:rsidRDefault="009A7914" w:rsidP="009A7914">
      <w:pPr>
        <w:spacing w:after="0" w:line="240" w:lineRule="auto"/>
        <w:ind w:left="708"/>
        <w:rPr>
          <w:rFonts w:eastAsia="Times New Roman" w:cstheme="minorHAnsi"/>
          <w:iCs/>
        </w:rPr>
      </w:pPr>
      <w:r>
        <w:rPr>
          <w:rFonts w:eastAsia="Times New Roman" w:cstheme="minorHAnsi"/>
          <w:iCs/>
        </w:rPr>
        <w:t>INSTITUTO TECNOLÓGICO DE CANARIAS, S.A.</w:t>
      </w:r>
    </w:p>
    <w:p w:rsidR="009A7914" w:rsidRDefault="009A7914" w:rsidP="009A7914">
      <w:pPr>
        <w:spacing w:after="0" w:line="240" w:lineRule="auto"/>
        <w:ind w:left="708"/>
        <w:rPr>
          <w:rFonts w:eastAsia="Times New Roman" w:cstheme="minorHAnsi"/>
          <w:iCs/>
        </w:rPr>
      </w:pPr>
      <w:r>
        <w:rPr>
          <w:rFonts w:eastAsia="Times New Roman" w:cstheme="minorHAnsi"/>
          <w:iCs/>
        </w:rPr>
        <w:t>C/ CEBRIÁN, 3</w:t>
      </w:r>
    </w:p>
    <w:p w:rsidR="009A7914" w:rsidRDefault="009A7914" w:rsidP="009A7914">
      <w:pPr>
        <w:spacing w:after="0" w:line="240" w:lineRule="auto"/>
        <w:ind w:left="708"/>
        <w:rPr>
          <w:rFonts w:eastAsia="Times New Roman" w:cstheme="minorHAnsi"/>
          <w:iCs/>
        </w:rPr>
      </w:pPr>
      <w:r>
        <w:rPr>
          <w:rFonts w:eastAsia="Times New Roman" w:cstheme="minorHAnsi"/>
          <w:iCs/>
        </w:rPr>
        <w:t>35003 LAS PALMAS DE GRAN CANARIA</w:t>
      </w:r>
    </w:p>
    <w:p w:rsidR="0057016E" w:rsidRDefault="009A7914" w:rsidP="00035FB1">
      <w:pPr>
        <w:spacing w:after="0" w:line="240" w:lineRule="auto"/>
        <w:ind w:left="708"/>
        <w:rPr>
          <w:rFonts w:eastAsia="Times New Roman" w:cstheme="minorHAnsi"/>
          <w:iCs/>
        </w:rPr>
      </w:pPr>
      <w:r>
        <w:rPr>
          <w:rFonts w:eastAsia="Times New Roman" w:cstheme="minorHAnsi"/>
          <w:iCs/>
        </w:rPr>
        <w:t>CIF: A-35313170</w:t>
      </w:r>
    </w:p>
    <w:sectPr w:rsidR="0057016E" w:rsidSect="005F48A5">
      <w:headerReference w:type="default" r:id="rId8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6CE" w:rsidRDefault="008126CE" w:rsidP="002C0CBD">
      <w:pPr>
        <w:spacing w:after="0" w:line="240" w:lineRule="auto"/>
      </w:pPr>
      <w:r>
        <w:separator/>
      </w:r>
    </w:p>
  </w:endnote>
  <w:endnote w:type="continuationSeparator" w:id="1">
    <w:p w:rsidR="008126CE" w:rsidRDefault="008126CE" w:rsidP="002C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6CE" w:rsidRDefault="008126CE" w:rsidP="002C0CBD">
      <w:pPr>
        <w:spacing w:after="0" w:line="240" w:lineRule="auto"/>
      </w:pPr>
      <w:r>
        <w:separator/>
      </w:r>
    </w:p>
  </w:footnote>
  <w:footnote w:type="continuationSeparator" w:id="1">
    <w:p w:rsidR="008126CE" w:rsidRDefault="008126CE" w:rsidP="002C0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CBD" w:rsidRDefault="00757154">
    <w:pPr>
      <w:pStyle w:val="Encabezado"/>
    </w:pPr>
    <w:r w:rsidRPr="00757154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-43168</wp:posOffset>
          </wp:positionH>
          <wp:positionV relativeFrom="paragraph">
            <wp:posOffset>-70018</wp:posOffset>
          </wp:positionV>
          <wp:extent cx="2499863" cy="534522"/>
          <wp:effectExtent l="19050" t="0" r="0" b="0"/>
          <wp:wrapNone/>
          <wp:docPr id="1" name="Imagen 1" descr="logotipo gobier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 gobi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064" cy="5347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57154" w:rsidRDefault="0075715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4530"/>
    <w:multiLevelType w:val="hybridMultilevel"/>
    <w:tmpl w:val="0F0EDF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4263D"/>
    <w:multiLevelType w:val="multilevel"/>
    <w:tmpl w:val="0AFCD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5639A2"/>
    <w:multiLevelType w:val="hybridMultilevel"/>
    <w:tmpl w:val="59AC86A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6576A66"/>
    <w:multiLevelType w:val="hybridMultilevel"/>
    <w:tmpl w:val="46967F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6488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E2E1C2A"/>
    <w:multiLevelType w:val="hybridMultilevel"/>
    <w:tmpl w:val="7AD80D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F31532"/>
    <w:multiLevelType w:val="hybridMultilevel"/>
    <w:tmpl w:val="A282BD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40799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1029D6"/>
    <w:multiLevelType w:val="hybridMultilevel"/>
    <w:tmpl w:val="6EC2A066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E6834B2"/>
    <w:multiLevelType w:val="hybridMultilevel"/>
    <w:tmpl w:val="527611C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701A97"/>
    <w:multiLevelType w:val="hybridMultilevel"/>
    <w:tmpl w:val="321233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AA712E"/>
    <w:multiLevelType w:val="hybridMultilevel"/>
    <w:tmpl w:val="971EC4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AB05E0"/>
    <w:multiLevelType w:val="hybridMultilevel"/>
    <w:tmpl w:val="39A838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1D7D86"/>
    <w:multiLevelType w:val="hybridMultilevel"/>
    <w:tmpl w:val="C3B8E6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C06402"/>
    <w:multiLevelType w:val="hybridMultilevel"/>
    <w:tmpl w:val="C040E3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E65C66"/>
    <w:multiLevelType w:val="hybridMultilevel"/>
    <w:tmpl w:val="16A03F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B31F47"/>
    <w:multiLevelType w:val="multilevel"/>
    <w:tmpl w:val="5770E2F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409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6">
    <w:nsid w:val="492E3773"/>
    <w:multiLevelType w:val="multilevel"/>
    <w:tmpl w:val="FBC2D6C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bullet"/>
      <w:lvlText w:val=""/>
      <w:lvlJc w:val="left"/>
      <w:pPr>
        <w:ind w:left="3409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7">
    <w:nsid w:val="4B983DF2"/>
    <w:multiLevelType w:val="hybridMultilevel"/>
    <w:tmpl w:val="47B2ED2E"/>
    <w:lvl w:ilvl="0" w:tplc="8B56DF4A">
      <w:start w:val="1"/>
      <w:numFmt w:val="decimal"/>
      <w:lvlText w:val="1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B469F1"/>
    <w:multiLevelType w:val="hybridMultilevel"/>
    <w:tmpl w:val="29C6F6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A00FEA"/>
    <w:multiLevelType w:val="hybridMultilevel"/>
    <w:tmpl w:val="8904BE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6334C6"/>
    <w:multiLevelType w:val="hybridMultilevel"/>
    <w:tmpl w:val="8F3EA01C"/>
    <w:lvl w:ilvl="0" w:tplc="B94079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057788"/>
    <w:multiLevelType w:val="multilevel"/>
    <w:tmpl w:val="0AFCD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1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98E34F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99C4686"/>
    <w:multiLevelType w:val="hybridMultilevel"/>
    <w:tmpl w:val="76F2B2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30776A"/>
    <w:multiLevelType w:val="multilevel"/>
    <w:tmpl w:val="0AFCD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C956E69"/>
    <w:multiLevelType w:val="hybridMultilevel"/>
    <w:tmpl w:val="DD882D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C95D2F"/>
    <w:multiLevelType w:val="hybridMultilevel"/>
    <w:tmpl w:val="C3A08A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F048B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AB66819"/>
    <w:multiLevelType w:val="multilevel"/>
    <w:tmpl w:val="0AFCD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1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14"/>
  </w:num>
  <w:num w:numId="3">
    <w:abstractNumId w:val="10"/>
  </w:num>
  <w:num w:numId="4">
    <w:abstractNumId w:val="13"/>
  </w:num>
  <w:num w:numId="5">
    <w:abstractNumId w:val="25"/>
  </w:num>
  <w:num w:numId="6">
    <w:abstractNumId w:val="11"/>
  </w:num>
  <w:num w:numId="7">
    <w:abstractNumId w:val="2"/>
  </w:num>
  <w:num w:numId="8">
    <w:abstractNumId w:val="9"/>
  </w:num>
  <w:num w:numId="9">
    <w:abstractNumId w:val="20"/>
  </w:num>
  <w:num w:numId="10">
    <w:abstractNumId w:val="5"/>
  </w:num>
  <w:num w:numId="11">
    <w:abstractNumId w:val="12"/>
  </w:num>
  <w:num w:numId="12">
    <w:abstractNumId w:val="26"/>
  </w:num>
  <w:num w:numId="13">
    <w:abstractNumId w:val="19"/>
  </w:num>
  <w:num w:numId="14">
    <w:abstractNumId w:val="3"/>
  </w:num>
  <w:num w:numId="15">
    <w:abstractNumId w:val="0"/>
  </w:num>
  <w:num w:numId="16">
    <w:abstractNumId w:val="23"/>
  </w:num>
  <w:num w:numId="17">
    <w:abstractNumId w:val="6"/>
  </w:num>
  <w:num w:numId="18">
    <w:abstractNumId w:val="8"/>
  </w:num>
  <w:num w:numId="19">
    <w:abstractNumId w:val="17"/>
  </w:num>
  <w:num w:numId="20">
    <w:abstractNumId w:val="27"/>
  </w:num>
  <w:num w:numId="21">
    <w:abstractNumId w:val="21"/>
  </w:num>
  <w:num w:numId="22">
    <w:abstractNumId w:val="4"/>
  </w:num>
  <w:num w:numId="23">
    <w:abstractNumId w:val="22"/>
  </w:num>
  <w:num w:numId="24">
    <w:abstractNumId w:val="24"/>
  </w:num>
  <w:num w:numId="25">
    <w:abstractNumId w:val="1"/>
  </w:num>
  <w:num w:numId="26">
    <w:abstractNumId w:val="7"/>
  </w:num>
  <w:num w:numId="27">
    <w:abstractNumId w:val="28"/>
  </w:num>
  <w:num w:numId="28">
    <w:abstractNumId w:val="16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74F92"/>
    <w:rsid w:val="00012EEC"/>
    <w:rsid w:val="0001305E"/>
    <w:rsid w:val="00024D78"/>
    <w:rsid w:val="00035FB1"/>
    <w:rsid w:val="0004630E"/>
    <w:rsid w:val="00080B14"/>
    <w:rsid w:val="000D5F3D"/>
    <w:rsid w:val="001109AD"/>
    <w:rsid w:val="0015053D"/>
    <w:rsid w:val="00150782"/>
    <w:rsid w:val="00184B21"/>
    <w:rsid w:val="00191A61"/>
    <w:rsid w:val="001C6A46"/>
    <w:rsid w:val="001E6186"/>
    <w:rsid w:val="001F772D"/>
    <w:rsid w:val="00220EDA"/>
    <w:rsid w:val="002246F3"/>
    <w:rsid w:val="00226C37"/>
    <w:rsid w:val="0025239B"/>
    <w:rsid w:val="002B7EF0"/>
    <w:rsid w:val="002C08C1"/>
    <w:rsid w:val="002C0CBD"/>
    <w:rsid w:val="002D0517"/>
    <w:rsid w:val="003A6B13"/>
    <w:rsid w:val="00403BE1"/>
    <w:rsid w:val="00433C2D"/>
    <w:rsid w:val="004B0E54"/>
    <w:rsid w:val="004D0393"/>
    <w:rsid w:val="0054467A"/>
    <w:rsid w:val="0057016E"/>
    <w:rsid w:val="0058715E"/>
    <w:rsid w:val="00597B8B"/>
    <w:rsid w:val="005A6DDA"/>
    <w:rsid w:val="005E3FA4"/>
    <w:rsid w:val="005F48A5"/>
    <w:rsid w:val="00601185"/>
    <w:rsid w:val="00613CA8"/>
    <w:rsid w:val="00643349"/>
    <w:rsid w:val="006C4B96"/>
    <w:rsid w:val="006E59D6"/>
    <w:rsid w:val="006E5C4F"/>
    <w:rsid w:val="00741089"/>
    <w:rsid w:val="007500CF"/>
    <w:rsid w:val="00757154"/>
    <w:rsid w:val="00775AA2"/>
    <w:rsid w:val="007F6CB6"/>
    <w:rsid w:val="008126CE"/>
    <w:rsid w:val="008A0A94"/>
    <w:rsid w:val="008B6AB0"/>
    <w:rsid w:val="008D153A"/>
    <w:rsid w:val="009A7914"/>
    <w:rsid w:val="00A24BE0"/>
    <w:rsid w:val="00A37DF4"/>
    <w:rsid w:val="00A45413"/>
    <w:rsid w:val="00A57747"/>
    <w:rsid w:val="00A91725"/>
    <w:rsid w:val="00AA01F1"/>
    <w:rsid w:val="00AD232A"/>
    <w:rsid w:val="00AF1FE2"/>
    <w:rsid w:val="00AF387C"/>
    <w:rsid w:val="00B61167"/>
    <w:rsid w:val="00B66029"/>
    <w:rsid w:val="00B768B7"/>
    <w:rsid w:val="00B81A1E"/>
    <w:rsid w:val="00C10273"/>
    <w:rsid w:val="00C23080"/>
    <w:rsid w:val="00C625D1"/>
    <w:rsid w:val="00CE4D04"/>
    <w:rsid w:val="00D3779D"/>
    <w:rsid w:val="00D74F92"/>
    <w:rsid w:val="00D82DB5"/>
    <w:rsid w:val="00DC0118"/>
    <w:rsid w:val="00E21089"/>
    <w:rsid w:val="00E364CB"/>
    <w:rsid w:val="00EA7E9A"/>
    <w:rsid w:val="00EB1AE2"/>
    <w:rsid w:val="00EC1BC4"/>
    <w:rsid w:val="00EC4352"/>
    <w:rsid w:val="00EC44F9"/>
    <w:rsid w:val="00F404C7"/>
    <w:rsid w:val="00FD75BB"/>
    <w:rsid w:val="00FF2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1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lp-block">
    <w:name w:val="help-block"/>
    <w:basedOn w:val="Fuentedeprrafopredeter"/>
    <w:rsid w:val="00D74F92"/>
  </w:style>
  <w:style w:type="character" w:styleId="nfasis">
    <w:name w:val="Emphasis"/>
    <w:basedOn w:val="Fuentedeprrafopredeter"/>
    <w:uiPriority w:val="20"/>
    <w:qFormat/>
    <w:rsid w:val="00D74F9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74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F9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74F92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7F6CB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2C0C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C0CBD"/>
  </w:style>
  <w:style w:type="paragraph" w:styleId="Piedepgina">
    <w:name w:val="footer"/>
    <w:basedOn w:val="Normal"/>
    <w:link w:val="PiedepginaCar"/>
    <w:uiPriority w:val="99"/>
    <w:semiHidden/>
    <w:unhideWhenUsed/>
    <w:rsid w:val="002C0C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C0CBD"/>
  </w:style>
  <w:style w:type="paragraph" w:customStyle="1" w:styleId="Default">
    <w:name w:val="Default"/>
    <w:rsid w:val="00FF28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97B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94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97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80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3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1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2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15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17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4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1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7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89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4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6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2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1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05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3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9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14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8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2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3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9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9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2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0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9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3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2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9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3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s.unesco.org/commemorations/international-years/creativeeconomy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892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31</cp:revision>
  <dcterms:created xsi:type="dcterms:W3CDTF">2020-11-11T18:14:00Z</dcterms:created>
  <dcterms:modified xsi:type="dcterms:W3CDTF">2021-04-26T09:17:00Z</dcterms:modified>
</cp:coreProperties>
</file>